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E3" w:rsidRDefault="00627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Wydanie zatrzymanego prawa jazdy p</w:t>
      </w:r>
      <w:r w:rsidR="00F57CF7">
        <w:rPr>
          <w:b/>
          <w:bCs/>
          <w:sz w:val="28"/>
          <w:szCs w:val="28"/>
        </w:rPr>
        <w:t>o upływie orzeczonej kary – WKT-RPJ02</w:t>
      </w:r>
    </w:p>
    <w:p w:rsidR="006279E3" w:rsidRDefault="006279E3">
      <w:pPr>
        <w:pStyle w:val="Liniapozioma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279E3" w:rsidRPr="00C76445">
        <w:trPr>
          <w:cantSplit/>
          <w:jc w:val="center"/>
        </w:trPr>
        <w:tc>
          <w:tcPr>
            <w:tcW w:w="9637" w:type="dxa"/>
            <w:vAlign w:val="center"/>
          </w:tcPr>
          <w:p w:rsidR="006279E3" w:rsidRPr="00C76445" w:rsidRDefault="006279E3" w:rsidP="003F7A8B">
            <w:pPr>
              <w:pStyle w:val="Zawartotabeli"/>
              <w:rPr>
                <w:b/>
                <w:sz w:val="22"/>
                <w:szCs w:val="22"/>
              </w:rPr>
            </w:pPr>
            <w:r w:rsidRPr="00C76445">
              <w:rPr>
                <w:sz w:val="22"/>
                <w:szCs w:val="22"/>
              </w:rPr>
              <w:t xml:space="preserve">Dział: </w:t>
            </w:r>
            <w:r w:rsidRPr="00C76445">
              <w:rPr>
                <w:b/>
                <w:sz w:val="22"/>
                <w:szCs w:val="22"/>
              </w:rPr>
              <w:t>Sprawy Komunikacyjne</w:t>
            </w:r>
            <w:r w:rsidRPr="00C76445">
              <w:rPr>
                <w:sz w:val="22"/>
                <w:szCs w:val="22"/>
              </w:rPr>
              <w:br/>
              <w:t xml:space="preserve">Nazwa: </w:t>
            </w:r>
            <w:r w:rsidRPr="00C76445">
              <w:rPr>
                <w:b/>
                <w:sz w:val="22"/>
                <w:szCs w:val="22"/>
              </w:rPr>
              <w:t xml:space="preserve">Wydanie zatrzymanego prawa jazdy po upływie orzeczonej kary </w:t>
            </w:r>
            <w:r w:rsidR="00591366" w:rsidRPr="00C76445">
              <w:rPr>
                <w:b/>
                <w:sz w:val="22"/>
                <w:szCs w:val="22"/>
              </w:rPr>
              <w:t>–</w:t>
            </w:r>
            <w:r w:rsidRPr="00C76445">
              <w:rPr>
                <w:b/>
                <w:sz w:val="22"/>
                <w:szCs w:val="22"/>
              </w:rPr>
              <w:t xml:space="preserve"> WKT</w:t>
            </w:r>
            <w:r w:rsidR="00F57CF7">
              <w:rPr>
                <w:b/>
                <w:sz w:val="22"/>
                <w:szCs w:val="22"/>
              </w:rPr>
              <w:t>-RPJ02</w:t>
            </w:r>
            <w:bookmarkStart w:id="0" w:name="_GoBack"/>
            <w:bookmarkEnd w:id="0"/>
            <w:r w:rsidRPr="00C76445">
              <w:rPr>
                <w:sz w:val="22"/>
                <w:szCs w:val="22"/>
              </w:rPr>
              <w:br/>
              <w:t xml:space="preserve">Kompetencja: </w:t>
            </w:r>
            <w:r w:rsidRPr="00C76445">
              <w:rPr>
                <w:b/>
                <w:sz w:val="22"/>
                <w:szCs w:val="22"/>
              </w:rPr>
              <w:t>Starostwo Powiatowe</w:t>
            </w:r>
            <w:r w:rsidRPr="00C76445">
              <w:rPr>
                <w:sz w:val="22"/>
                <w:szCs w:val="22"/>
              </w:rPr>
              <w:br/>
              <w:t>Informacje o wydziałach:</w:t>
            </w:r>
            <w:r w:rsidRPr="00C76445">
              <w:rPr>
                <w:sz w:val="22"/>
                <w:szCs w:val="22"/>
              </w:rPr>
              <w:br/>
            </w:r>
            <w:hyperlink r:id="rId6" w:history="1">
              <w:r w:rsidRPr="00C76445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C76445">
              <w:rPr>
                <w:sz w:val="22"/>
                <w:szCs w:val="22"/>
              </w:rPr>
              <w:br/>
              <w:t xml:space="preserve">Miejsce urzędowania: </w:t>
            </w:r>
            <w:r w:rsidRPr="00C76445">
              <w:rPr>
                <w:b/>
                <w:sz w:val="22"/>
                <w:szCs w:val="22"/>
              </w:rPr>
              <w:t xml:space="preserve">Gliwice, ul. Zygmunta Starego 17, </w:t>
            </w:r>
            <w:r w:rsidR="003F7A8B" w:rsidRPr="00C76445">
              <w:rPr>
                <w:b/>
                <w:sz w:val="22"/>
                <w:szCs w:val="22"/>
              </w:rPr>
              <w:t>sala obsługi, parter</w:t>
            </w:r>
          </w:p>
        </w:tc>
      </w:tr>
    </w:tbl>
    <w:p w:rsidR="006279E3" w:rsidRPr="00C76445" w:rsidRDefault="006279E3">
      <w:pPr>
        <w:pStyle w:val="Tekstpodstawowy"/>
        <w:spacing w:after="0"/>
        <w:rPr>
          <w:b/>
          <w:sz w:val="22"/>
          <w:szCs w:val="22"/>
        </w:rPr>
      </w:pPr>
      <w:r w:rsidRPr="00C76445">
        <w:rPr>
          <w:b/>
          <w:sz w:val="22"/>
          <w:szCs w:val="22"/>
        </w:rPr>
        <w:t>Nazwa pełna</w:t>
      </w:r>
      <w:r w:rsidRPr="00C76445">
        <w:rPr>
          <w:sz w:val="22"/>
          <w:szCs w:val="22"/>
        </w:rPr>
        <w:br/>
        <w:t>Wydanie zatrzymanego prawa jazdy po upływie orzeczonej kary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Podstawa prawna</w:t>
      </w:r>
    </w:p>
    <w:p w:rsidR="007C098C" w:rsidRPr="00C76445" w:rsidRDefault="007C098C">
      <w:pPr>
        <w:pStyle w:val="Tekstpodstawowy"/>
        <w:spacing w:after="0"/>
        <w:rPr>
          <w:b/>
          <w:sz w:val="18"/>
          <w:szCs w:val="18"/>
        </w:rPr>
      </w:pPr>
    </w:p>
    <w:p w:rsidR="007C098C" w:rsidRPr="00C76445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6445">
        <w:rPr>
          <w:color w:val="000000"/>
          <w:sz w:val="22"/>
          <w:szCs w:val="22"/>
        </w:rPr>
        <w:t xml:space="preserve">Ustawa z dnia 5 stycznia 2011 r. o kierujących pojazdami (Dz. U. </w:t>
      </w:r>
      <w:r w:rsidR="00740B1B">
        <w:rPr>
          <w:color w:val="000000"/>
          <w:sz w:val="22"/>
          <w:szCs w:val="22"/>
        </w:rPr>
        <w:t>z</w:t>
      </w:r>
      <w:r w:rsidR="00503E9B">
        <w:rPr>
          <w:color w:val="000000"/>
          <w:sz w:val="22"/>
          <w:szCs w:val="22"/>
        </w:rPr>
        <w:t xml:space="preserve"> 201</w:t>
      </w:r>
      <w:r w:rsidR="00B96A24">
        <w:rPr>
          <w:color w:val="000000"/>
          <w:sz w:val="22"/>
          <w:szCs w:val="22"/>
        </w:rPr>
        <w:t>7</w:t>
      </w:r>
      <w:r w:rsidR="00503E9B">
        <w:rPr>
          <w:color w:val="000000"/>
          <w:sz w:val="22"/>
          <w:szCs w:val="22"/>
        </w:rPr>
        <w:t>r.</w:t>
      </w:r>
      <w:r w:rsidRPr="00C76445">
        <w:rPr>
          <w:color w:val="000000"/>
          <w:sz w:val="22"/>
          <w:szCs w:val="22"/>
        </w:rPr>
        <w:t xml:space="preserve"> poz. </w:t>
      </w:r>
      <w:r w:rsidR="00B96A24">
        <w:rPr>
          <w:color w:val="000000"/>
          <w:sz w:val="22"/>
          <w:szCs w:val="22"/>
        </w:rPr>
        <w:t>978</w:t>
      </w:r>
      <w:r w:rsidRPr="00C76445">
        <w:rPr>
          <w:color w:val="000000"/>
          <w:sz w:val="22"/>
          <w:szCs w:val="22"/>
        </w:rPr>
        <w:t>),</w:t>
      </w:r>
    </w:p>
    <w:p w:rsidR="007C098C" w:rsidRPr="00C76445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C76445">
        <w:rPr>
          <w:color w:val="000000"/>
          <w:sz w:val="22"/>
          <w:szCs w:val="22"/>
        </w:rPr>
        <w:t>Ustawa z dnia 14 czerwca 1960 r. Kodeks postępowania ad</w:t>
      </w:r>
      <w:r w:rsidR="00E87F96">
        <w:rPr>
          <w:color w:val="000000"/>
          <w:sz w:val="22"/>
          <w:szCs w:val="22"/>
        </w:rPr>
        <w:t>ministracyjnego (</w:t>
      </w:r>
      <w:r w:rsidR="00740B1B">
        <w:rPr>
          <w:color w:val="000000"/>
          <w:sz w:val="22"/>
          <w:szCs w:val="22"/>
        </w:rPr>
        <w:t>Dz. U z 201</w:t>
      </w:r>
      <w:r w:rsidR="004252E9">
        <w:rPr>
          <w:color w:val="000000"/>
          <w:sz w:val="22"/>
          <w:szCs w:val="22"/>
        </w:rPr>
        <w:t>7</w:t>
      </w:r>
      <w:r w:rsidRPr="00C76445">
        <w:rPr>
          <w:color w:val="000000"/>
          <w:sz w:val="22"/>
          <w:szCs w:val="22"/>
        </w:rPr>
        <w:t xml:space="preserve"> r. poz. </w:t>
      </w:r>
      <w:r w:rsidR="004252E9">
        <w:rPr>
          <w:color w:val="000000"/>
          <w:sz w:val="22"/>
          <w:szCs w:val="22"/>
        </w:rPr>
        <w:t>1257</w:t>
      </w:r>
      <w:r w:rsidRPr="00C76445">
        <w:rPr>
          <w:color w:val="000000"/>
          <w:sz w:val="22"/>
          <w:szCs w:val="22"/>
        </w:rPr>
        <w:t>),</w:t>
      </w:r>
    </w:p>
    <w:p w:rsidR="00453DE9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</w:t>
      </w:r>
      <w:r w:rsidR="00453DE9">
        <w:rPr>
          <w:color w:val="000000"/>
          <w:sz w:val="22"/>
          <w:szCs w:val="22"/>
        </w:rPr>
        <w:t xml:space="preserve">Ministra Infrastruktury i Budownictwa z dnia 24 lutego </w:t>
      </w:r>
      <w:r w:rsidR="00453DE9" w:rsidRPr="00D8636B">
        <w:rPr>
          <w:color w:val="000000"/>
          <w:sz w:val="22"/>
          <w:szCs w:val="22"/>
        </w:rPr>
        <w:t>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w sprawie wydawania dokumentów stwierdzających uprawnienia do kierowania pojazdami (Dz. U z 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poz. </w:t>
      </w:r>
      <w:r w:rsidR="00453DE9">
        <w:rPr>
          <w:color w:val="000000"/>
          <w:sz w:val="22"/>
          <w:szCs w:val="22"/>
        </w:rPr>
        <w:t>231</w:t>
      </w:r>
      <w:r w:rsidR="00453DE9" w:rsidRPr="00D8636B">
        <w:rPr>
          <w:color w:val="000000"/>
          <w:sz w:val="22"/>
          <w:szCs w:val="22"/>
        </w:rPr>
        <w:t>)</w:t>
      </w:r>
      <w:r w:rsidR="00453DE9">
        <w:rPr>
          <w:color w:val="000000"/>
          <w:sz w:val="22"/>
          <w:szCs w:val="22"/>
        </w:rPr>
        <w:t>,</w:t>
      </w:r>
    </w:p>
    <w:p w:rsidR="00453DE9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</w:t>
      </w:r>
      <w:r w:rsidR="00453DE9" w:rsidRPr="00D8636B">
        <w:rPr>
          <w:color w:val="000000"/>
          <w:sz w:val="22"/>
          <w:szCs w:val="22"/>
        </w:rPr>
        <w:t xml:space="preserve">Ministra </w:t>
      </w:r>
      <w:r w:rsidR="00453DE9">
        <w:rPr>
          <w:color w:val="000000"/>
          <w:sz w:val="22"/>
          <w:szCs w:val="22"/>
        </w:rPr>
        <w:t xml:space="preserve">Infrastruktury i Budownictwa </w:t>
      </w:r>
      <w:r w:rsidR="00453DE9" w:rsidRPr="00D8636B">
        <w:rPr>
          <w:color w:val="000000"/>
          <w:sz w:val="22"/>
          <w:szCs w:val="22"/>
        </w:rPr>
        <w:t>z dnia 2</w:t>
      </w:r>
      <w:r w:rsidR="00453DE9">
        <w:rPr>
          <w:color w:val="000000"/>
          <w:sz w:val="22"/>
          <w:szCs w:val="22"/>
        </w:rPr>
        <w:t xml:space="preserve">0 maja </w:t>
      </w:r>
      <w:r w:rsidR="00453DE9" w:rsidRPr="00D8636B">
        <w:rPr>
          <w:color w:val="000000"/>
          <w:sz w:val="22"/>
          <w:szCs w:val="22"/>
        </w:rPr>
        <w:t>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w sprawie wzorów dokumentów stwierdzających uprawnienia do kierowania pojazdami (Dz. U z 201</w:t>
      </w:r>
      <w:r w:rsidR="00453DE9">
        <w:rPr>
          <w:color w:val="000000"/>
          <w:sz w:val="22"/>
          <w:szCs w:val="22"/>
        </w:rPr>
        <w:t>6</w:t>
      </w:r>
      <w:r w:rsidR="00453DE9" w:rsidRPr="00D8636B">
        <w:rPr>
          <w:color w:val="000000"/>
          <w:sz w:val="22"/>
          <w:szCs w:val="22"/>
        </w:rPr>
        <w:t xml:space="preserve"> r. poz. </w:t>
      </w:r>
      <w:r w:rsidR="00453DE9">
        <w:rPr>
          <w:color w:val="000000"/>
          <w:sz w:val="22"/>
          <w:szCs w:val="22"/>
        </w:rPr>
        <w:t>702),</w:t>
      </w:r>
    </w:p>
    <w:p w:rsidR="007C098C" w:rsidRPr="00453DE9" w:rsidRDefault="007C098C" w:rsidP="007C098C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453DE9">
        <w:rPr>
          <w:color w:val="000000"/>
          <w:sz w:val="22"/>
          <w:szCs w:val="22"/>
        </w:rPr>
        <w:t xml:space="preserve">Rozporządzenie Ministra Transportu, Budownictwa i Gospodarki Morskiej z dnia 11 stycznia 2013 r. </w:t>
      </w:r>
      <w:r w:rsidRPr="00453DE9">
        <w:rPr>
          <w:color w:val="000000"/>
          <w:sz w:val="22"/>
          <w:szCs w:val="22"/>
        </w:rPr>
        <w:br/>
        <w:t>w sprawie wysokości opłat za wydanie dokumentów stwierdzających uprawnienia do kierowania pojazdami (Dz. U. z 2013 r. poz. 83),</w:t>
      </w:r>
    </w:p>
    <w:p w:rsidR="00740B1B" w:rsidRPr="00374252" w:rsidRDefault="00740B1B" w:rsidP="00740B1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97015">
        <w:rPr>
          <w:rFonts w:cs="Arial"/>
          <w:sz w:val="22"/>
          <w:szCs w:val="22"/>
        </w:rPr>
        <w:t>Rozporządzenie Ministra Spraw Wewnętrznych z dnia 1</w:t>
      </w:r>
      <w:r>
        <w:rPr>
          <w:rFonts w:cs="Arial"/>
          <w:sz w:val="22"/>
          <w:szCs w:val="22"/>
        </w:rPr>
        <w:t>5</w:t>
      </w:r>
      <w:r w:rsidR="00453DE9">
        <w:rPr>
          <w:rFonts w:cs="Arial"/>
          <w:sz w:val="22"/>
          <w:szCs w:val="22"/>
        </w:rPr>
        <w:t xml:space="preserve"> maja </w:t>
      </w:r>
      <w:r w:rsidRPr="00197015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5</w:t>
      </w:r>
      <w:r w:rsidRPr="00197015">
        <w:rPr>
          <w:rFonts w:cs="Arial"/>
          <w:sz w:val="22"/>
          <w:szCs w:val="22"/>
        </w:rPr>
        <w:t xml:space="preserve"> r. w sprawie opłaty ewidencyjnej </w:t>
      </w:r>
      <w:r>
        <w:rPr>
          <w:rFonts w:cs="Arial"/>
          <w:sz w:val="22"/>
          <w:szCs w:val="22"/>
        </w:rPr>
        <w:t>stanowiącej przychód Funduszu – Centralna Ewidencja Pojazdów i Kierowców (</w:t>
      </w:r>
      <w:r w:rsidRPr="00197015">
        <w:rPr>
          <w:rFonts w:cs="Arial"/>
          <w:sz w:val="22"/>
          <w:szCs w:val="22"/>
        </w:rPr>
        <w:t>Dz. U. z 201</w:t>
      </w:r>
      <w:r>
        <w:rPr>
          <w:rFonts w:cs="Arial"/>
          <w:sz w:val="22"/>
          <w:szCs w:val="22"/>
        </w:rPr>
        <w:t>5</w:t>
      </w:r>
      <w:r w:rsidRPr="00197015">
        <w:rPr>
          <w:rFonts w:cs="Arial"/>
          <w:sz w:val="22"/>
          <w:szCs w:val="22"/>
        </w:rPr>
        <w:t xml:space="preserve"> r., poz. </w:t>
      </w:r>
      <w:r>
        <w:rPr>
          <w:rFonts w:cs="Arial"/>
          <w:sz w:val="22"/>
          <w:szCs w:val="22"/>
        </w:rPr>
        <w:t>681</w:t>
      </w:r>
      <w:r w:rsidRPr="00197015">
        <w:rPr>
          <w:rFonts w:cs="Arial"/>
          <w:sz w:val="22"/>
          <w:szCs w:val="22"/>
        </w:rPr>
        <w:t>)</w:t>
      </w:r>
    </w:p>
    <w:p w:rsidR="00740B1B" w:rsidRPr="00374252" w:rsidRDefault="00740B1B" w:rsidP="00740B1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453DE9">
        <w:rPr>
          <w:rFonts w:cs="Arial"/>
          <w:sz w:val="22"/>
          <w:szCs w:val="22"/>
        </w:rPr>
        <w:t xml:space="preserve">e Ministra Zdrowia z dnia 17 lipca </w:t>
      </w:r>
      <w:r>
        <w:rPr>
          <w:rFonts w:cs="Arial"/>
          <w:sz w:val="22"/>
          <w:szCs w:val="22"/>
        </w:rPr>
        <w:t>2014r. w sprawie badań lekarskich osób ubiegających się o uprawnienia do kierowania pojazdami i kierowców (Dz. U. z 201</w:t>
      </w:r>
      <w:r w:rsidR="00453DE9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r. poz. </w:t>
      </w:r>
      <w:r w:rsidR="00453DE9">
        <w:rPr>
          <w:rFonts w:cs="Arial"/>
          <w:sz w:val="22"/>
          <w:szCs w:val="22"/>
        </w:rPr>
        <w:t>250</w:t>
      </w:r>
      <w:r>
        <w:rPr>
          <w:rFonts w:cs="Arial"/>
          <w:sz w:val="22"/>
          <w:szCs w:val="22"/>
        </w:rPr>
        <w:t>)</w:t>
      </w:r>
    </w:p>
    <w:p w:rsidR="00740B1B" w:rsidRPr="00453DE9" w:rsidRDefault="00740B1B" w:rsidP="00740B1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453DE9">
        <w:rPr>
          <w:rFonts w:cs="Arial"/>
          <w:sz w:val="22"/>
          <w:szCs w:val="22"/>
        </w:rPr>
        <w:t xml:space="preserve">e Ministra Zdrowia z dnia 16 lipca </w:t>
      </w:r>
      <w:r>
        <w:rPr>
          <w:rFonts w:cs="Arial"/>
          <w:sz w:val="22"/>
          <w:szCs w:val="22"/>
        </w:rPr>
        <w:t>2014r. w sprawie badań psychologicznych osób ubiegających się o uprawnienia do kierowania pojazdami, kierowców oraz osób wykonujących pracę na stanowisku kierowcy (Dz. U. z 2014r. poz. 937)</w:t>
      </w:r>
    </w:p>
    <w:p w:rsidR="00A53BEA" w:rsidRDefault="006279E3" w:rsidP="00A53BEA">
      <w:pPr>
        <w:pStyle w:val="Tekstpodstawowy"/>
        <w:spacing w:after="0"/>
        <w:ind w:left="283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Kod RWA</w:t>
      </w:r>
      <w:r w:rsidR="007C098C" w:rsidRPr="00C76445">
        <w:rPr>
          <w:sz w:val="22"/>
          <w:szCs w:val="22"/>
        </w:rPr>
        <w:br/>
        <w:t>5430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Wymagane dokumenty</w:t>
      </w:r>
      <w:r w:rsidRPr="00C76445">
        <w:rPr>
          <w:sz w:val="22"/>
          <w:szCs w:val="22"/>
        </w:rPr>
        <w:br/>
      </w:r>
      <w:r w:rsidR="007C098C" w:rsidRPr="00C76445">
        <w:rPr>
          <w:sz w:val="22"/>
          <w:szCs w:val="22"/>
        </w:rPr>
        <w:t xml:space="preserve">1). </w:t>
      </w:r>
      <w:r w:rsidR="00A53BEA">
        <w:rPr>
          <w:sz w:val="22"/>
          <w:szCs w:val="22"/>
        </w:rPr>
        <w:t>W przypadku zamawiania nowego dokumentu wymagany jest:</w:t>
      </w:r>
    </w:p>
    <w:p w:rsidR="006279E3" w:rsidRPr="00A53BEA" w:rsidRDefault="00A53BEA" w:rsidP="00A53BEA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wniosek</w:t>
      </w:r>
    </w:p>
    <w:p w:rsidR="00453DE9" w:rsidRPr="00453DE9" w:rsidRDefault="00453DE9" w:rsidP="00453DE9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</w:t>
      </w:r>
      <w:r>
        <w:rPr>
          <w:sz w:val="22"/>
          <w:szCs w:val="22"/>
        </w:rPr>
        <w:t xml:space="preserve">           </w:t>
      </w:r>
      <w:r w:rsidRPr="007213D7">
        <w:rPr>
          <w:sz w:val="22"/>
          <w:szCs w:val="22"/>
        </w:rPr>
        <w:t xml:space="preserve">i społecznej oraz zatrudnianiu osób niepełnosprawnych (Dz. U. 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>. zm.); osoba nosząca nakrycie głowy zgodnie z zasadami swojego wyznania może załączyć do wniosku fotografię przedstawiającą ją w nakryciu głowy, o ile wizerunek twarzy jest w pełni widoczny - w takim przypadku do wniosku załącza się zaświadczenie o przynależności do wspólnoty wyznaniowej zarejestrowanej 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</w:p>
    <w:p w:rsidR="007C098C" w:rsidRPr="00C76445" w:rsidRDefault="007C098C" w:rsidP="007C098C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lastRenderedPageBreak/>
        <w:t xml:space="preserve">orzeczenie lekarskie o braku przeciwwskazań zdrowotnych do kierowania pojazdem o ile jest wymagane, </w:t>
      </w:r>
    </w:p>
    <w:p w:rsidR="007C098C" w:rsidRPr="00C76445" w:rsidRDefault="007C098C" w:rsidP="007C098C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orzeczenie psychologiczne o braku przeciwwskazań psychologicznych  do kierowania pojazdem, </w:t>
      </w:r>
      <w:r w:rsidRPr="00C76445">
        <w:rPr>
          <w:sz w:val="22"/>
          <w:szCs w:val="22"/>
        </w:rPr>
        <w:br/>
        <w:t>o ile jest wymagane,</w:t>
      </w:r>
    </w:p>
    <w:p w:rsidR="007C098C" w:rsidRPr="00C76445" w:rsidRDefault="007C098C" w:rsidP="007C098C">
      <w:pPr>
        <w:pStyle w:val="Tekstpodstawowy"/>
        <w:numPr>
          <w:ilvl w:val="0"/>
          <w:numId w:val="3"/>
        </w:numPr>
        <w:spacing w:after="120"/>
        <w:rPr>
          <w:sz w:val="22"/>
          <w:szCs w:val="22"/>
        </w:rPr>
      </w:pPr>
      <w:r w:rsidRPr="00C76445">
        <w:rPr>
          <w:sz w:val="22"/>
          <w:szCs w:val="22"/>
        </w:rPr>
        <w:t>dowód uiszczenia opłaty za wydanie prawa jazdy.</w:t>
      </w:r>
    </w:p>
    <w:p w:rsidR="007C098C" w:rsidRPr="00C76445" w:rsidRDefault="007C098C" w:rsidP="007C098C">
      <w:pPr>
        <w:pStyle w:val="Tekstpodstawowy"/>
        <w:spacing w:after="0"/>
        <w:ind w:left="283"/>
        <w:rPr>
          <w:sz w:val="22"/>
          <w:szCs w:val="22"/>
        </w:rPr>
      </w:pPr>
      <w:r w:rsidRPr="00C76445">
        <w:rPr>
          <w:sz w:val="22"/>
          <w:szCs w:val="22"/>
        </w:rPr>
        <w:t>2). W przypadku wydania dokumentu z depozytu</w:t>
      </w:r>
      <w:r w:rsidR="00653009">
        <w:rPr>
          <w:sz w:val="22"/>
          <w:szCs w:val="22"/>
        </w:rPr>
        <w:t xml:space="preserve"> wymagany jest</w:t>
      </w:r>
      <w:r w:rsidRPr="00C76445">
        <w:rPr>
          <w:sz w:val="22"/>
          <w:szCs w:val="22"/>
        </w:rPr>
        <w:t>:</w:t>
      </w:r>
    </w:p>
    <w:p w:rsidR="007C098C" w:rsidRPr="00C76445" w:rsidRDefault="007C098C" w:rsidP="007C098C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wniosek </w:t>
      </w:r>
    </w:p>
    <w:p w:rsidR="007C098C" w:rsidRPr="00653009" w:rsidRDefault="007C098C" w:rsidP="007C098C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>opłata ewidencyjna za zwrot zatrzymanego prawa jazdy</w:t>
      </w:r>
    </w:p>
    <w:p w:rsidR="00653009" w:rsidRDefault="00653009" w:rsidP="007418AF">
      <w:pPr>
        <w:pStyle w:val="Tekstpodstawowy"/>
        <w:spacing w:after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3).W przypadku zwrotu zatrzymanego dokumentu prawa jazdy/przywrócenia cofniętego uprawnienia osobie, wobec której został orzeczony zakaz prowadzenia </w:t>
      </w:r>
      <w:r w:rsidR="007418AF">
        <w:rPr>
          <w:sz w:val="22"/>
          <w:szCs w:val="22"/>
        </w:rPr>
        <w:t xml:space="preserve">pojazdów mechanicznych na okres </w:t>
      </w:r>
      <w:r>
        <w:rPr>
          <w:sz w:val="22"/>
          <w:szCs w:val="22"/>
        </w:rPr>
        <w:t>przekraczający 1 rok wymagany jest:</w:t>
      </w:r>
    </w:p>
    <w:p w:rsidR="00653009" w:rsidRPr="00653009" w:rsidRDefault="00653009" w:rsidP="00653009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wniosek w celu wygenerowania profilu kandydata na kierowcę umożliwiający poddania się egzaminowi kontrolnemu</w:t>
      </w:r>
    </w:p>
    <w:p w:rsidR="007C098C" w:rsidRPr="00653009" w:rsidRDefault="007C098C" w:rsidP="00653009">
      <w:pPr>
        <w:pStyle w:val="Tekstpodstawowy"/>
        <w:spacing w:after="0"/>
        <w:rPr>
          <w:sz w:val="18"/>
          <w:szCs w:val="18"/>
        </w:rPr>
      </w:pPr>
    </w:p>
    <w:p w:rsidR="006279E3" w:rsidRPr="00C76445" w:rsidRDefault="006279E3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Do wglądu: </w:t>
      </w:r>
    </w:p>
    <w:p w:rsidR="00653009" w:rsidRPr="00653009" w:rsidRDefault="003F7A8B" w:rsidP="00C76445">
      <w:pPr>
        <w:pStyle w:val="Tekstpodstawowy"/>
        <w:numPr>
          <w:ilvl w:val="0"/>
          <w:numId w:val="6"/>
        </w:numPr>
        <w:spacing w:after="0"/>
        <w:rPr>
          <w:b/>
          <w:sz w:val="22"/>
          <w:szCs w:val="22"/>
        </w:rPr>
      </w:pPr>
      <w:r w:rsidRPr="00C76445">
        <w:rPr>
          <w:sz w:val="22"/>
          <w:szCs w:val="22"/>
        </w:rPr>
        <w:t>dokument tożsamości.</w:t>
      </w:r>
      <w:r w:rsidR="006279E3" w:rsidRPr="00C76445">
        <w:rPr>
          <w:sz w:val="22"/>
          <w:szCs w:val="22"/>
        </w:rPr>
        <w:t xml:space="preserve"> </w:t>
      </w:r>
      <w:r w:rsidR="006279E3" w:rsidRPr="00C76445">
        <w:rPr>
          <w:sz w:val="22"/>
          <w:szCs w:val="22"/>
        </w:rPr>
        <w:br/>
      </w:r>
      <w:r w:rsidR="006279E3" w:rsidRPr="00C76445">
        <w:rPr>
          <w:sz w:val="22"/>
          <w:szCs w:val="22"/>
        </w:rPr>
        <w:br/>
      </w:r>
      <w:r w:rsidR="006279E3" w:rsidRPr="00C76445">
        <w:rPr>
          <w:b/>
          <w:sz w:val="22"/>
          <w:szCs w:val="22"/>
        </w:rPr>
        <w:t>Formularze</w:t>
      </w:r>
    </w:p>
    <w:p w:rsidR="00653009" w:rsidRDefault="00653009" w:rsidP="00653009">
      <w:pPr>
        <w:pStyle w:val="Tekstpodstawowy"/>
        <w:spacing w:after="0"/>
        <w:ind w:left="283"/>
        <w:rPr>
          <w:sz w:val="22"/>
          <w:szCs w:val="22"/>
        </w:rPr>
      </w:pPr>
      <w:r>
        <w:rPr>
          <w:sz w:val="22"/>
          <w:szCs w:val="22"/>
        </w:rPr>
        <w:t>- w</w:t>
      </w:r>
      <w:r w:rsidRPr="000C595E">
        <w:rPr>
          <w:sz w:val="22"/>
          <w:szCs w:val="22"/>
        </w:rPr>
        <w:t xml:space="preserve">niosek o wydanie prawa jazdy </w:t>
      </w:r>
      <w:r>
        <w:rPr>
          <w:sz w:val="22"/>
          <w:szCs w:val="22"/>
        </w:rPr>
        <w:t xml:space="preserve">stanowiący załącznik jest </w:t>
      </w:r>
      <w:r w:rsidRPr="000C595E">
        <w:rPr>
          <w:sz w:val="22"/>
          <w:szCs w:val="22"/>
        </w:rPr>
        <w:t>do p</w:t>
      </w:r>
      <w:r>
        <w:rPr>
          <w:sz w:val="22"/>
          <w:szCs w:val="22"/>
        </w:rPr>
        <w:t xml:space="preserve">obrania w formie elektronicznej  </w:t>
      </w:r>
      <w:r>
        <w:rPr>
          <w:sz w:val="22"/>
          <w:szCs w:val="22"/>
        </w:rPr>
        <w:br/>
        <w:t>- wniosek do pobrania w formie papierowej we właściwym urzędzie</w:t>
      </w:r>
    </w:p>
    <w:p w:rsidR="006279E3" w:rsidRPr="00C76445" w:rsidRDefault="006279E3" w:rsidP="00653009">
      <w:pPr>
        <w:pStyle w:val="Tekstpodstawowy"/>
        <w:spacing w:after="0"/>
        <w:ind w:left="283"/>
        <w:rPr>
          <w:b/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Opłaty</w:t>
      </w:r>
    </w:p>
    <w:p w:rsidR="006279E3" w:rsidRPr="00C76445" w:rsidRDefault="006279E3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>opłata za blankiet prawa</w:t>
      </w:r>
      <w:r w:rsidR="007C098C" w:rsidRPr="00C76445">
        <w:rPr>
          <w:sz w:val="22"/>
          <w:szCs w:val="22"/>
        </w:rPr>
        <w:t xml:space="preserve"> jazdy : 100</w:t>
      </w:r>
      <w:r w:rsidRPr="00C76445">
        <w:rPr>
          <w:sz w:val="22"/>
          <w:szCs w:val="22"/>
        </w:rPr>
        <w:t xml:space="preserve"> zł </w:t>
      </w:r>
    </w:p>
    <w:p w:rsidR="007C098C" w:rsidRPr="00C76445" w:rsidRDefault="006279E3" w:rsidP="00C76445">
      <w:pPr>
        <w:pStyle w:val="Tekstpodstawowy"/>
        <w:numPr>
          <w:ilvl w:val="0"/>
          <w:numId w:val="9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>opłata skarbowa za wydanie decyzji o przywróceniu uprawnień : 10 zł</w:t>
      </w:r>
    </w:p>
    <w:p w:rsidR="00341479" w:rsidRPr="00C76445" w:rsidRDefault="007C098C" w:rsidP="00C76445">
      <w:pPr>
        <w:pStyle w:val="Tekstpodstawowy"/>
        <w:numPr>
          <w:ilvl w:val="0"/>
          <w:numId w:val="9"/>
        </w:numPr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t xml:space="preserve">opłata ewidencyjna </w:t>
      </w:r>
      <w:r w:rsidR="00C76445" w:rsidRPr="00C76445">
        <w:rPr>
          <w:sz w:val="22"/>
          <w:szCs w:val="22"/>
        </w:rPr>
        <w:t>0,50zł.</w:t>
      </w:r>
      <w:r w:rsidR="006279E3" w:rsidRPr="00C76445">
        <w:rPr>
          <w:sz w:val="22"/>
          <w:szCs w:val="22"/>
        </w:rPr>
        <w:br/>
      </w:r>
      <w:r w:rsidR="006279E3" w:rsidRPr="00C76445">
        <w:rPr>
          <w:sz w:val="22"/>
          <w:szCs w:val="22"/>
        </w:rPr>
        <w:br/>
      </w:r>
      <w:r w:rsidR="006279E3" w:rsidRPr="00C76445">
        <w:rPr>
          <w:b/>
          <w:sz w:val="22"/>
          <w:szCs w:val="22"/>
        </w:rPr>
        <w:t>Miejsce załatwienia sprawy</w:t>
      </w:r>
      <w:r w:rsidR="006279E3" w:rsidRPr="00C76445">
        <w:rPr>
          <w:sz w:val="22"/>
          <w:szCs w:val="22"/>
        </w:rPr>
        <w:br/>
        <w:t>Wydział Komunikacji i Transportu</w:t>
      </w:r>
      <w:r w:rsidR="006279E3" w:rsidRPr="00C76445">
        <w:rPr>
          <w:sz w:val="22"/>
          <w:szCs w:val="22"/>
        </w:rPr>
        <w:br/>
      </w:r>
      <w:r w:rsidR="00341479" w:rsidRPr="00C76445">
        <w:rPr>
          <w:sz w:val="22"/>
          <w:szCs w:val="22"/>
        </w:rPr>
        <w:t xml:space="preserve">Telefon: </w:t>
      </w:r>
      <w:r w:rsidR="00341479" w:rsidRPr="00C76445">
        <w:rPr>
          <w:b/>
          <w:sz w:val="22"/>
          <w:szCs w:val="22"/>
        </w:rPr>
        <w:t>032 332 66 03, 332 66 05</w:t>
      </w:r>
    </w:p>
    <w:p w:rsidR="00653009" w:rsidRDefault="006279E3" w:rsidP="00653009">
      <w:pPr>
        <w:pStyle w:val="Tekstpodstawowy"/>
        <w:spacing w:after="0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Jednostka odpowiedzialna</w:t>
      </w:r>
      <w:r w:rsidRPr="00C76445">
        <w:rPr>
          <w:sz w:val="22"/>
          <w:szCs w:val="22"/>
        </w:rPr>
        <w:br/>
        <w:t>Starostwo Powiatowe w Gliwicach - Wydział Komunikacji i Transportu</w:t>
      </w:r>
      <w:r w:rsidRPr="00C76445">
        <w:rPr>
          <w:sz w:val="22"/>
          <w:szCs w:val="22"/>
        </w:rPr>
        <w:br/>
      </w: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Termin odpowiedzi</w:t>
      </w:r>
      <w:r w:rsidRPr="00C76445">
        <w:rPr>
          <w:sz w:val="22"/>
          <w:szCs w:val="22"/>
        </w:rPr>
        <w:br/>
        <w:t>Do 30 dni - w przypadku wymiany druku prawa jaz</w:t>
      </w:r>
      <w:r w:rsidR="00C76445" w:rsidRPr="00C76445">
        <w:rPr>
          <w:sz w:val="22"/>
          <w:szCs w:val="22"/>
        </w:rPr>
        <w:t>dy</w:t>
      </w:r>
      <w:r w:rsidR="00C76445" w:rsidRPr="00C76445">
        <w:rPr>
          <w:sz w:val="22"/>
          <w:szCs w:val="22"/>
        </w:rPr>
        <w:br/>
        <w:t>Od ręki - w przypadku zwrotu</w:t>
      </w:r>
      <w:r w:rsidRPr="00C76445">
        <w:rPr>
          <w:sz w:val="22"/>
          <w:szCs w:val="22"/>
        </w:rPr>
        <w:t xml:space="preserve"> </w:t>
      </w:r>
      <w:r w:rsidR="00C76445">
        <w:rPr>
          <w:sz w:val="22"/>
          <w:szCs w:val="22"/>
        </w:rPr>
        <w:t xml:space="preserve">zatrzymanego </w:t>
      </w:r>
      <w:r w:rsidR="00653009">
        <w:rPr>
          <w:sz w:val="22"/>
          <w:szCs w:val="22"/>
        </w:rPr>
        <w:t>prawa jazdy \</w:t>
      </w:r>
    </w:p>
    <w:p w:rsidR="00653009" w:rsidRDefault="00653009" w:rsidP="00653009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2 dni w przypadku wygenerowania PKK</w:t>
      </w:r>
    </w:p>
    <w:p w:rsidR="00653009" w:rsidRPr="00653009" w:rsidRDefault="00653009" w:rsidP="00653009">
      <w:pPr>
        <w:pStyle w:val="Tekstpodstawowy"/>
        <w:spacing w:after="0"/>
        <w:rPr>
          <w:sz w:val="22"/>
          <w:szCs w:val="22"/>
        </w:rPr>
      </w:pPr>
    </w:p>
    <w:p w:rsidR="00653009" w:rsidRDefault="006279E3" w:rsidP="00A965A9">
      <w:pPr>
        <w:pStyle w:val="Tekstpodstawowy"/>
        <w:spacing w:after="120"/>
        <w:rPr>
          <w:sz w:val="22"/>
          <w:szCs w:val="22"/>
        </w:rPr>
      </w:pPr>
      <w:r w:rsidRPr="00C76445">
        <w:rPr>
          <w:b/>
          <w:sz w:val="22"/>
          <w:szCs w:val="22"/>
        </w:rPr>
        <w:t>Tryb odwoławczy</w:t>
      </w:r>
      <w:r w:rsidRPr="00C76445">
        <w:rPr>
          <w:sz w:val="22"/>
          <w:szCs w:val="22"/>
        </w:rPr>
        <w:br/>
      </w:r>
      <w:r w:rsidR="00653009">
        <w:rPr>
          <w:sz w:val="22"/>
          <w:szCs w:val="22"/>
        </w:rPr>
        <w:t>Tryb odwoławczy nie występuje.</w:t>
      </w:r>
    </w:p>
    <w:p w:rsidR="00A965A9" w:rsidRPr="00C76445" w:rsidRDefault="006279E3" w:rsidP="00A965A9">
      <w:pPr>
        <w:pStyle w:val="Tekstpodstawowy"/>
        <w:spacing w:after="120"/>
        <w:rPr>
          <w:sz w:val="22"/>
          <w:szCs w:val="22"/>
        </w:rPr>
      </w:pPr>
      <w:r w:rsidRPr="00C76445">
        <w:rPr>
          <w:sz w:val="22"/>
          <w:szCs w:val="22"/>
        </w:rPr>
        <w:br/>
      </w:r>
      <w:r w:rsidRPr="00C76445">
        <w:rPr>
          <w:b/>
          <w:sz w:val="22"/>
          <w:szCs w:val="22"/>
        </w:rPr>
        <w:t>Uwagi</w:t>
      </w:r>
      <w:r w:rsidRPr="00C76445">
        <w:rPr>
          <w:sz w:val="22"/>
          <w:szCs w:val="22"/>
        </w:rPr>
        <w:br/>
        <w:t>Prawo jazdy podlega wymianie w przypadku jeżeli jest zniszczone, bądź zawiera nieaktualne dane. Przy odbiorze nowego dokumentu należy zwrócić poprzednie prawo jazdy.</w:t>
      </w:r>
      <w:r w:rsidRPr="00C76445">
        <w:rPr>
          <w:sz w:val="22"/>
          <w:szCs w:val="22"/>
        </w:rPr>
        <w:br/>
      </w:r>
      <w:r w:rsidR="00A965A9" w:rsidRPr="00C76445">
        <w:rPr>
          <w:sz w:val="22"/>
          <w:szCs w:val="22"/>
        </w:rPr>
        <w:t xml:space="preserve">Na stronie internetowej </w:t>
      </w:r>
      <w:hyperlink r:id="rId7" w:history="1">
        <w:r w:rsidR="00A965A9" w:rsidRPr="00C76445">
          <w:rPr>
            <w:rStyle w:val="Hipercze"/>
            <w:sz w:val="22"/>
            <w:szCs w:val="22"/>
          </w:rPr>
          <w:t>www.powiatgliwicki.pl</w:t>
        </w:r>
      </w:hyperlink>
      <w:r w:rsidR="00A965A9" w:rsidRPr="00C76445">
        <w:rPr>
          <w:sz w:val="22"/>
          <w:szCs w:val="22"/>
        </w:rPr>
        <w:t xml:space="preserve"> – informacje Wydziału Komunikacji i Transportu można sprawdzić, czy prawo jazdy jest do odbioru.</w:t>
      </w:r>
    </w:p>
    <w:p w:rsidR="006279E3" w:rsidRPr="00C76445" w:rsidRDefault="006279E3" w:rsidP="006279E3">
      <w:pPr>
        <w:pStyle w:val="Tekstpodstawowy"/>
        <w:rPr>
          <w:sz w:val="22"/>
          <w:szCs w:val="22"/>
        </w:rPr>
      </w:pPr>
    </w:p>
    <w:sectPr w:rsidR="006279E3" w:rsidRPr="00C76445" w:rsidSect="0091492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E3"/>
    <w:rsid w:val="002E0748"/>
    <w:rsid w:val="00341479"/>
    <w:rsid w:val="003F7A8B"/>
    <w:rsid w:val="004252E9"/>
    <w:rsid w:val="00453DE9"/>
    <w:rsid w:val="00503E9B"/>
    <w:rsid w:val="00591366"/>
    <w:rsid w:val="006279E3"/>
    <w:rsid w:val="00653009"/>
    <w:rsid w:val="00740B1B"/>
    <w:rsid w:val="007418AF"/>
    <w:rsid w:val="00782997"/>
    <w:rsid w:val="007C098C"/>
    <w:rsid w:val="00914921"/>
    <w:rsid w:val="00A53BEA"/>
    <w:rsid w:val="00A965A9"/>
    <w:rsid w:val="00B96A24"/>
    <w:rsid w:val="00C76445"/>
    <w:rsid w:val="00E87F96"/>
    <w:rsid w:val="00F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4921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4921"/>
    <w:rPr>
      <w:color w:val="000080"/>
      <w:u w:val="single"/>
    </w:rPr>
  </w:style>
  <w:style w:type="character" w:customStyle="1" w:styleId="Symbolewypunktowania">
    <w:name w:val="Symbole wypunktowania"/>
    <w:rsid w:val="00914921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9149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914921"/>
    <w:pPr>
      <w:spacing w:after="283"/>
    </w:pPr>
  </w:style>
  <w:style w:type="paragraph" w:customStyle="1" w:styleId="Zawartotabeli">
    <w:name w:val="Zawartość tabeli"/>
    <w:basedOn w:val="Tekstpodstawowy"/>
    <w:rsid w:val="00914921"/>
    <w:pPr>
      <w:suppressLineNumbers/>
    </w:pPr>
  </w:style>
  <w:style w:type="paragraph" w:customStyle="1" w:styleId="Nagwektabeli">
    <w:name w:val="Nagłówek tabeli"/>
    <w:basedOn w:val="Zawartotabeli"/>
    <w:rsid w:val="0091492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C098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C09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4921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4921"/>
    <w:rPr>
      <w:color w:val="000080"/>
      <w:u w:val="single"/>
    </w:rPr>
  </w:style>
  <w:style w:type="character" w:customStyle="1" w:styleId="Symbolewypunktowania">
    <w:name w:val="Symbole wypunktowania"/>
    <w:rsid w:val="00914921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91492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914921"/>
    <w:pPr>
      <w:spacing w:after="283"/>
    </w:pPr>
  </w:style>
  <w:style w:type="paragraph" w:customStyle="1" w:styleId="Zawartotabeli">
    <w:name w:val="Zawartość tabeli"/>
    <w:basedOn w:val="Tekstpodstawowy"/>
    <w:rsid w:val="00914921"/>
    <w:pPr>
      <w:suppressLineNumbers/>
    </w:pPr>
  </w:style>
  <w:style w:type="paragraph" w:customStyle="1" w:styleId="Nagwektabeli">
    <w:name w:val="Nagłówek tabeli"/>
    <w:basedOn w:val="Zawartotabeli"/>
    <w:rsid w:val="0091492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C098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C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wiatgli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zad.powiatgliwicki.finn.pl/serwis/prockom.jsp?procmode=komorka&amp;komorka=W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zatrzymanego prawa jazdy po upływie orzeczonej kary - WKT30</vt:lpstr>
    </vt:vector>
  </TitlesOfParts>
  <Company>Starostwo Powiatowe w Gliwicach</Company>
  <LinksUpToDate>false</LinksUpToDate>
  <CharactersWithSpaces>5461</CharactersWithSpaces>
  <SharedDoc>false</SharedDoc>
  <HLinks>
    <vt:vector size="12" baseType="variant"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http://www.powiatgliwicki.pl/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zatrzymanego prawa jazdy po upływie orzeczonej kary - WKT30</dc:title>
  <dc:creator>wok_2</dc:creator>
  <cp:lastModifiedBy>Agnieszka Labudda</cp:lastModifiedBy>
  <cp:revision>4</cp:revision>
  <cp:lastPrinted>2017-03-16T08:24:00Z</cp:lastPrinted>
  <dcterms:created xsi:type="dcterms:W3CDTF">2017-07-26T06:32:00Z</dcterms:created>
  <dcterms:modified xsi:type="dcterms:W3CDTF">2017-08-08T12:00:00Z</dcterms:modified>
</cp:coreProperties>
</file>