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F0" w:rsidRDefault="001B54F0" w:rsidP="001B54F0">
      <w:pPr>
        <w:pStyle w:val="Standard"/>
        <w:jc w:val="right"/>
        <w:rPr>
          <w:b/>
          <w:bCs/>
        </w:rPr>
      </w:pPr>
      <w:r w:rsidRPr="00D231D8">
        <w:rPr>
          <w:rFonts w:ascii="Arial" w:hAnsi="Arial" w:cs="Arial"/>
          <w:b/>
          <w:sz w:val="20"/>
          <w:szCs w:val="20"/>
        </w:rPr>
        <w:t>Załącznik nr 3</w:t>
      </w:r>
      <w:r>
        <w:rPr>
          <w:rFonts w:ascii="Arial" w:hAnsi="Arial" w:cs="Arial"/>
          <w:b/>
          <w:sz w:val="20"/>
          <w:szCs w:val="20"/>
        </w:rPr>
        <w:t>b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do SIWZ OFERTA – WRI-RZPO.272.001</w:t>
      </w:r>
      <w:r>
        <w:rPr>
          <w:rFonts w:ascii="Arial" w:hAnsi="Arial" w:cs="Arial"/>
          <w:b/>
          <w:bCs/>
          <w:sz w:val="20"/>
          <w:szCs w:val="20"/>
        </w:rPr>
        <w:t>9.</w:t>
      </w:r>
      <w:r w:rsidRPr="00D231D8">
        <w:rPr>
          <w:rFonts w:ascii="Arial" w:hAnsi="Arial" w:cs="Arial"/>
          <w:b/>
          <w:bCs/>
          <w:sz w:val="20"/>
          <w:szCs w:val="20"/>
        </w:rPr>
        <w:t>2018</w:t>
      </w:r>
    </w:p>
    <w:p w:rsidR="001B54F0" w:rsidRPr="00D231D8" w:rsidRDefault="001B54F0" w:rsidP="001B54F0">
      <w:pPr>
        <w:pStyle w:val="Standard"/>
        <w:jc w:val="right"/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1B54F0" w:rsidRPr="00D231D8" w:rsidTr="00211EEE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Default="001B54F0" w:rsidP="00211EE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542C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Dostawa urządzeń, narzędzi, oprzyrządowania, materiałów oraz innych akcesoriów i środków technicznych na potrzeby wyposażenia pracowni nauki zawodu dla szkół realizujących projekt „Dobre wykształcenie - lepsza praca” dofinansowany ze środków Unii Europejskiej (Europejskiego Funduszu Społecznego) </w:t>
            </w:r>
            <w:r w:rsidRPr="00542C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 xml:space="preserve">w ramach Regionalnego Programu Operacyjnego Województwa Śląskiego na lata 2014-2020 -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542C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 podziałem na części</w:t>
            </w:r>
          </w:p>
          <w:p w:rsidR="001B54F0" w:rsidRPr="00D231D8" w:rsidRDefault="001B54F0" w:rsidP="00211EE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Część II </w:t>
            </w:r>
          </w:p>
        </w:tc>
      </w:tr>
      <w:tr w:rsidR="001B54F0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1B54F0" w:rsidRPr="00D231D8" w:rsidTr="00211EEE">
        <w:trPr>
          <w:trHeight w:val="86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1B54F0" w:rsidRPr="00D231D8" w:rsidRDefault="001B54F0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1B54F0" w:rsidRPr="00D231D8" w:rsidTr="00211EEE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1B54F0" w:rsidRPr="00D231D8" w:rsidTr="00211EEE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54F0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B02FFF" w:rsidRDefault="001B54F0" w:rsidP="00211EEE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1B54F0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1B54F0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1B54F0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1B54F0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1B54F0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1B54F0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1B54F0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Osoby uprawnione do reprezentowania Wykonawcy w niniejszym postępowaniu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B54F0" w:rsidRPr="00D231D8" w:rsidRDefault="001B54F0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1B54F0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54F0" w:rsidRPr="00D231D8" w:rsidRDefault="001B54F0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B54F0" w:rsidRPr="00D231D8" w:rsidRDefault="001B54F0" w:rsidP="001B54F0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1B54F0" w:rsidRPr="00D231D8" w:rsidRDefault="001B54F0" w:rsidP="001B54F0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wypełniłem/am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1B54F0" w:rsidRPr="00D231D8" w:rsidRDefault="001B54F0" w:rsidP="001B54F0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ryczałtowym w wysokości:</w:t>
      </w:r>
    </w:p>
    <w:p w:rsidR="001B54F0" w:rsidRPr="00D231D8" w:rsidRDefault="001B54F0" w:rsidP="001B54F0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B54F0" w:rsidRPr="00D231D8" w:rsidRDefault="001B54F0" w:rsidP="001B54F0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1B54F0" w:rsidRPr="00D231D8" w:rsidRDefault="001B54F0" w:rsidP="001B54F0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1B54F0" w:rsidRPr="00D231D8" w:rsidRDefault="001B54F0" w:rsidP="001B54F0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1B54F0" w:rsidRPr="00D231D8" w:rsidRDefault="001B54F0" w:rsidP="001B54F0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1B54F0" w:rsidRPr="00D231D8" w:rsidRDefault="001B54F0" w:rsidP="001B54F0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1B54F0" w:rsidRPr="00D231D8" w:rsidRDefault="001B54F0" w:rsidP="001B54F0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B54F0" w:rsidRPr="00D231D8" w:rsidRDefault="001B54F0" w:rsidP="001B54F0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1B54F0" w:rsidRPr="00D231D8" w:rsidRDefault="001B54F0" w:rsidP="001B54F0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1B54F0" w:rsidRDefault="001B54F0" w:rsidP="001B54F0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tbl>
      <w:tblPr>
        <w:tblStyle w:val="Tabela-Siatka"/>
        <w:tblW w:w="10446" w:type="dxa"/>
        <w:tblLayout w:type="fixed"/>
        <w:tblLook w:val="04A0"/>
      </w:tblPr>
      <w:tblGrid>
        <w:gridCol w:w="710"/>
        <w:gridCol w:w="2233"/>
        <w:gridCol w:w="567"/>
        <w:gridCol w:w="567"/>
        <w:gridCol w:w="2259"/>
        <w:gridCol w:w="1052"/>
        <w:gridCol w:w="932"/>
        <w:gridCol w:w="992"/>
        <w:gridCol w:w="1134"/>
      </w:tblGrid>
      <w:tr w:rsidR="00C00611" w:rsidRPr="0057472B" w:rsidTr="00202957">
        <w:trPr>
          <w:trHeight w:val="300"/>
        </w:trPr>
        <w:tc>
          <w:tcPr>
            <w:tcW w:w="710" w:type="dxa"/>
            <w:shd w:val="clear" w:color="auto" w:fill="548DD4" w:themeFill="text2" w:themeFillTint="99"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l.p.</w:t>
            </w:r>
          </w:p>
        </w:tc>
        <w:tc>
          <w:tcPr>
            <w:tcW w:w="2233" w:type="dxa"/>
            <w:shd w:val="clear" w:color="auto" w:fill="548DD4" w:themeFill="text2" w:themeFillTint="99"/>
            <w:noWrap/>
            <w:hideMark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PRODUKT</w:t>
            </w:r>
          </w:p>
        </w:tc>
        <w:tc>
          <w:tcPr>
            <w:tcW w:w="567" w:type="dxa"/>
            <w:shd w:val="clear" w:color="auto" w:fill="548DD4" w:themeFill="text2" w:themeFillTint="99"/>
            <w:noWrap/>
            <w:hideMark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j.m.</w:t>
            </w:r>
          </w:p>
        </w:tc>
        <w:tc>
          <w:tcPr>
            <w:tcW w:w="567" w:type="dxa"/>
            <w:shd w:val="clear" w:color="auto" w:fill="548DD4" w:themeFill="text2" w:themeFillTint="99"/>
            <w:hideMark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liczba j.m.</w:t>
            </w:r>
          </w:p>
        </w:tc>
        <w:tc>
          <w:tcPr>
            <w:tcW w:w="2259" w:type="dxa"/>
            <w:shd w:val="clear" w:color="auto" w:fill="548DD4" w:themeFill="text2" w:themeFillTint="99"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PRODUCENT</w:t>
            </w: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/</w:t>
            </w:r>
          </w:p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MODEL</w:t>
            </w:r>
          </w:p>
        </w:tc>
        <w:tc>
          <w:tcPr>
            <w:tcW w:w="1052" w:type="dxa"/>
            <w:shd w:val="clear" w:color="auto" w:fill="548DD4" w:themeFill="text2" w:themeFillTint="99"/>
          </w:tcPr>
          <w:p w:rsidR="00C00611" w:rsidRPr="00385A59" w:rsidRDefault="000E2E7A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MINIMALNY OKRES GWARANCJI</w:t>
            </w:r>
          </w:p>
        </w:tc>
        <w:tc>
          <w:tcPr>
            <w:tcW w:w="932" w:type="dxa"/>
            <w:shd w:val="clear" w:color="auto" w:fill="548DD4" w:themeFill="text2" w:themeFillTint="99"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CENA NETTO ZA SZT.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CENA BRUTTO ZA SZT.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C00611" w:rsidRPr="00385A59" w:rsidRDefault="00C00611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 xml:space="preserve">CENA BRUTTO ZA </w:t>
            </w: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CAŁO</w:t>
            </w:r>
            <w:r w:rsidRPr="00385A59"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  <w:t>ŚĆ (kol. 4. x kol. 8.)</w:t>
            </w:r>
          </w:p>
        </w:tc>
      </w:tr>
      <w:tr w:rsidR="00C00611" w:rsidRPr="0057472B" w:rsidTr="00202957">
        <w:trPr>
          <w:trHeight w:val="300"/>
        </w:trPr>
        <w:tc>
          <w:tcPr>
            <w:tcW w:w="710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1.</w:t>
            </w:r>
          </w:p>
        </w:tc>
        <w:tc>
          <w:tcPr>
            <w:tcW w:w="2233" w:type="dxa"/>
            <w:shd w:val="clear" w:color="auto" w:fill="548DD4" w:themeFill="text2" w:themeFillTint="99"/>
            <w:noWrap/>
            <w:hideMark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2.</w:t>
            </w:r>
          </w:p>
        </w:tc>
        <w:tc>
          <w:tcPr>
            <w:tcW w:w="567" w:type="dxa"/>
            <w:shd w:val="clear" w:color="auto" w:fill="548DD4" w:themeFill="text2" w:themeFillTint="99"/>
            <w:noWrap/>
            <w:hideMark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3.</w:t>
            </w:r>
          </w:p>
        </w:tc>
        <w:tc>
          <w:tcPr>
            <w:tcW w:w="567" w:type="dxa"/>
            <w:shd w:val="clear" w:color="auto" w:fill="548DD4" w:themeFill="text2" w:themeFillTint="99"/>
            <w:hideMark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4.</w:t>
            </w:r>
          </w:p>
        </w:tc>
        <w:tc>
          <w:tcPr>
            <w:tcW w:w="2259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5.</w:t>
            </w:r>
          </w:p>
        </w:tc>
        <w:tc>
          <w:tcPr>
            <w:tcW w:w="1052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6.</w:t>
            </w:r>
          </w:p>
        </w:tc>
        <w:tc>
          <w:tcPr>
            <w:tcW w:w="932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7.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8.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C00611" w:rsidRPr="0057472B" w:rsidRDefault="00C00611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9.</w:t>
            </w:r>
          </w:p>
        </w:tc>
      </w:tr>
      <w:tr w:rsidR="005B5920" w:rsidRPr="0057472B" w:rsidTr="00202957">
        <w:trPr>
          <w:trHeight w:val="532"/>
        </w:trPr>
        <w:tc>
          <w:tcPr>
            <w:tcW w:w="710" w:type="dxa"/>
          </w:tcPr>
          <w:p w:rsidR="005B5920" w:rsidRPr="00FB22AF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wyrzynarka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9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wiertarka stołowa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83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ślusarski przymiar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61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liniał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41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kątownik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61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cyrkiel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839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wysokościomierz suwmiarkowy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54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znacznik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7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pryzma żeliwna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5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kątomierz tarczowy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92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suwmiarka modułowa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4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średnicówka mikrometryczna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2F7DB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42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mikrometr do pomiarów zewnętrznych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1421E0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60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głębokościomierz mikrometryczny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9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szczelinomierz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0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57472B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czujnik zegarowy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576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57472B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wzornik promieni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97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noWrap/>
            <w:hideMark/>
          </w:tcPr>
          <w:p w:rsidR="005B5920" w:rsidRPr="0057472B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wzornik gwintów metrycznych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3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7472B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płytki wzorcowe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7472B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wzorce chropowatości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kpl.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8579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84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tokarka precyzyjna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79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noże tokarskie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74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szczypce </w:t>
            </w: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uniwersalne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szczypce </w:t>
            </w: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telefoniczne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szczypce </w:t>
            </w: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boczne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A50F12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FB22AF" w:rsidRDefault="005B5920" w:rsidP="00C006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szczypce </w:t>
            </w: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przednie</w:t>
            </w: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51"/>
        </w:trPr>
        <w:tc>
          <w:tcPr>
            <w:tcW w:w="710" w:type="dxa"/>
          </w:tcPr>
          <w:p w:rsidR="005B5920" w:rsidRPr="00A50F12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E73BAC" w:rsidRDefault="005B5920" w:rsidP="001421E0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śrubokręty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70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C00611" w:rsidRDefault="005B5920">
            <w:pPr>
              <w:rPr>
                <w:b/>
              </w:rPr>
            </w:pPr>
            <w:r w:rsidRPr="00C006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wkładki kluczy nasadowych 1/2 cala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841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C00611" w:rsidRDefault="005B5920" w:rsidP="00C00611">
            <w:pPr>
              <w:rPr>
                <w:b/>
              </w:rPr>
            </w:pPr>
            <w:r w:rsidRPr="00C006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wkładki kluczy nasadowych 1/4 cala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E23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47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nasadka do świec zapłonowych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1421E0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850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adapter do bitów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3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grzechotka 1/2 cala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C0061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grzechotka 1/4 cala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B5920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B5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uchwyt T 1/2 cala x 240 mm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7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B5920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B5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uchwyt T 1/4 cala x 130 mm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B5920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B5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uchwyt do wkrętaka 1/4 cala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B5920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B5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przedłużenie 1/2 cala x 125 mm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708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hideMark/>
          </w:tcPr>
          <w:p w:rsidR="005B5920" w:rsidRPr="005B5920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B59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przedłużenie 1/4 cala x 50 mm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klucz rozsuwany główkowy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taśma miernicza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512E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młotek ślusarski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rolka uniwersalnej taśmy samoprzylepnej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zestaw śrub i kołków 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nożyk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tester napięcia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797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klucz kołkowy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316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wkrętarka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1421E0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927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zasilacz wtyczkowy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6B1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850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bity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6B1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677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11645B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1164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klucz dynamometryczny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5B5920">
            <w:pPr>
              <w:jc w:val="center"/>
            </w:pPr>
            <w:r w:rsidRPr="006B16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723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F50BD6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stroboskop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1421E0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B5920" w:rsidRPr="0057472B" w:rsidTr="00202957">
        <w:trPr>
          <w:trHeight w:val="1215"/>
        </w:trPr>
        <w:tc>
          <w:tcPr>
            <w:tcW w:w="710" w:type="dxa"/>
          </w:tcPr>
          <w:p w:rsidR="005B5920" w:rsidRPr="0057472B" w:rsidRDefault="005B5920" w:rsidP="00C0061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  <w:vAlign w:val="center"/>
            <w:hideMark/>
          </w:tcPr>
          <w:p w:rsidR="005B5920" w:rsidRPr="00F50BD6" w:rsidRDefault="005B5920" w:rsidP="001421E0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50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tachometryczny miernik tablicowy</w:t>
            </w:r>
          </w:p>
        </w:tc>
        <w:tc>
          <w:tcPr>
            <w:tcW w:w="567" w:type="dxa"/>
            <w:noWrap/>
            <w:hideMark/>
          </w:tcPr>
          <w:p w:rsidR="005B5920" w:rsidRPr="00FB22AF" w:rsidRDefault="005B5920" w:rsidP="001421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22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hideMark/>
          </w:tcPr>
          <w:p w:rsidR="005B5920" w:rsidRPr="00CA13EB" w:rsidRDefault="005B592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59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:rsidR="005B5920" w:rsidRDefault="005B5920" w:rsidP="001421E0">
            <w:pPr>
              <w:jc w:val="center"/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93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5920" w:rsidRPr="0057472B" w:rsidRDefault="005B592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B54F0" w:rsidRDefault="001B54F0" w:rsidP="001B54F0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b/>
          <w:sz w:val="20"/>
          <w:szCs w:val="20"/>
        </w:rPr>
      </w:pPr>
    </w:p>
    <w:p w:rsidR="001B54F0" w:rsidRPr="007C2F20" w:rsidRDefault="001B54F0" w:rsidP="001B54F0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b/>
          <w:sz w:val="20"/>
          <w:szCs w:val="20"/>
        </w:rPr>
      </w:pPr>
      <w:r w:rsidRPr="007C2F20">
        <w:rPr>
          <w:rFonts w:ascii="Arial" w:hAnsi="Arial" w:cs="Arial"/>
          <w:b/>
          <w:sz w:val="20"/>
          <w:szCs w:val="20"/>
        </w:rPr>
        <w:t xml:space="preserve">Na ww. urządzenia udzielam dodatkowej obligatoryjnej co najmniej 12-miesięcznej gwarancji licząc od daty odbioru protokołu jakościowego. </w:t>
      </w:r>
    </w:p>
    <w:p w:rsidR="001B54F0" w:rsidRPr="00D231D8" w:rsidRDefault="001B54F0" w:rsidP="001B54F0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B54F0" w:rsidRDefault="001B54F0" w:rsidP="001B54F0">
      <w:pPr>
        <w:pStyle w:val="Textbodyindent"/>
        <w:spacing w:before="80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 w:rsidRPr="00D231D8">
        <w:rPr>
          <w:rFonts w:ascii="Arial" w:eastAsia="Arial" w:hAnsi="Arial" w:cs="Arial"/>
          <w:sz w:val="20"/>
          <w:szCs w:val="20"/>
        </w:rPr>
        <w:t>.</w:t>
      </w:r>
      <w:r w:rsidRPr="00D231D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eastAsia="Arial" w:hAnsi="Arial" w:cs="Arial"/>
          <w:b/>
          <w:bCs/>
          <w:sz w:val="10"/>
          <w:szCs w:val="16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 xml:space="preserve">Zobowiązuję się wykonać zamówienie w terminie: </w:t>
      </w:r>
    </w:p>
    <w:p w:rsidR="001B54F0" w:rsidRPr="00D231D8" w:rsidRDefault="001B54F0" w:rsidP="001B54F0">
      <w:pPr>
        <w:pStyle w:val="Textbodyindent"/>
        <w:spacing w:before="80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1B54F0" w:rsidRPr="005463D1" w:rsidRDefault="001B54F0" w:rsidP="001B54F0">
      <w:pPr>
        <w:jc w:val="both"/>
        <w:rPr>
          <w:rFonts w:ascii="Arial" w:hAnsi="Arial" w:cs="Arial"/>
        </w:rPr>
      </w:pPr>
      <w:r w:rsidRPr="005463D1">
        <w:rPr>
          <w:rFonts w:ascii="Arial" w:hAnsi="Arial" w:cs="Arial"/>
          <w:sz w:val="28"/>
          <w:szCs w:val="28"/>
        </w:rPr>
        <w:t>□</w:t>
      </w:r>
      <w:r w:rsidRPr="005463D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7</w:t>
      </w:r>
      <w:r w:rsidRPr="005463D1">
        <w:rPr>
          <w:rFonts w:ascii="Arial" w:hAnsi="Arial" w:cs="Arial"/>
        </w:rPr>
        <w:t xml:space="preserve"> dni</w:t>
      </w:r>
    </w:p>
    <w:p w:rsidR="001B54F0" w:rsidRPr="005463D1" w:rsidRDefault="001B54F0" w:rsidP="001B54F0">
      <w:pPr>
        <w:jc w:val="both"/>
        <w:rPr>
          <w:rFonts w:ascii="Arial" w:hAnsi="Arial" w:cs="Arial"/>
        </w:rPr>
      </w:pPr>
      <w:r w:rsidRPr="005463D1">
        <w:rPr>
          <w:rFonts w:ascii="Arial" w:hAnsi="Arial" w:cs="Arial"/>
          <w:sz w:val="28"/>
          <w:szCs w:val="28"/>
        </w:rPr>
        <w:t>□</w:t>
      </w:r>
      <w:r w:rsidRPr="005463D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6</w:t>
      </w:r>
      <w:r w:rsidRPr="005463D1">
        <w:rPr>
          <w:rFonts w:ascii="Arial" w:hAnsi="Arial" w:cs="Arial"/>
        </w:rPr>
        <w:t xml:space="preserve"> dni</w:t>
      </w:r>
    </w:p>
    <w:p w:rsidR="001B54F0" w:rsidRPr="005463D1" w:rsidRDefault="001B54F0" w:rsidP="001B54F0">
      <w:pPr>
        <w:jc w:val="both"/>
        <w:rPr>
          <w:rFonts w:ascii="Arial" w:hAnsi="Arial" w:cs="Arial"/>
        </w:rPr>
      </w:pPr>
      <w:r w:rsidRPr="005463D1">
        <w:rPr>
          <w:rFonts w:ascii="Arial" w:hAnsi="Arial" w:cs="Arial"/>
          <w:sz w:val="28"/>
          <w:szCs w:val="28"/>
        </w:rPr>
        <w:t>□</w:t>
      </w:r>
      <w:r w:rsidRPr="005463D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5 i mniej</w:t>
      </w:r>
      <w:r w:rsidRPr="005463D1">
        <w:rPr>
          <w:rFonts w:ascii="Arial" w:hAnsi="Arial" w:cs="Arial"/>
        </w:rPr>
        <w:t xml:space="preserve"> dni</w:t>
      </w:r>
    </w:p>
    <w:p w:rsidR="001B54F0" w:rsidRDefault="001B54F0" w:rsidP="001B54F0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B54F0" w:rsidRDefault="001B54F0" w:rsidP="001B54F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231D8">
        <w:rPr>
          <w:rFonts w:ascii="Arial" w:hAnsi="Arial" w:cs="Arial"/>
          <w:b/>
          <w:bCs/>
          <w:sz w:val="20"/>
          <w:szCs w:val="20"/>
        </w:rPr>
        <w:t>***</w:t>
      </w:r>
    </w:p>
    <w:p w:rsidR="001B54F0" w:rsidRPr="00D231D8" w:rsidRDefault="001B54F0" w:rsidP="001B54F0">
      <w:pPr>
        <w:pStyle w:val="Standard"/>
        <w:spacing w:before="80"/>
        <w:rPr>
          <w:sz w:val="20"/>
          <w:szCs w:val="20"/>
        </w:rPr>
      </w:pPr>
      <w:r w:rsidRPr="00D231D8"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1B54F0" w:rsidRPr="00D231D8" w:rsidRDefault="001B54F0" w:rsidP="001B54F0">
      <w:pPr>
        <w:pStyle w:val="Teksttreci1"/>
        <w:spacing w:before="60" w:after="120" w:line="240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D231D8">
        <w:rPr>
          <w:rFonts w:ascii="Arial" w:hAnsi="Arial" w:cs="Arial"/>
          <w:i/>
          <w:sz w:val="20"/>
          <w:szCs w:val="20"/>
        </w:rPr>
        <w:t xml:space="preserve">-  </w:t>
      </w:r>
      <w:r w:rsidRPr="00B02FFF">
        <w:rPr>
          <w:rFonts w:ascii="Arial" w:hAnsi="Arial" w:cs="Arial"/>
          <w:i/>
          <w:sz w:val="20"/>
          <w:szCs w:val="20"/>
        </w:rPr>
        <w:t xml:space="preserve">termin zamówienia stanowi </w:t>
      </w:r>
      <w:r w:rsidRPr="00B02FFF">
        <w:rPr>
          <w:rFonts w:ascii="Arial" w:hAnsi="Arial" w:cs="Arial"/>
          <w:b/>
          <w:i/>
          <w:sz w:val="20"/>
          <w:szCs w:val="20"/>
        </w:rPr>
        <w:t>kryterium oceny ofert</w:t>
      </w:r>
      <w:r w:rsidRPr="00B02FFF">
        <w:rPr>
          <w:rFonts w:ascii="Arial" w:hAnsi="Arial" w:cs="Arial"/>
          <w:i/>
          <w:sz w:val="20"/>
          <w:szCs w:val="20"/>
        </w:rPr>
        <w:t>. Należy zaznaczy właściwy kwadrat. Niezaznaczenie kwadratu, zaznaczenie więcej niż jednego pola, oznaczać będzie brak deklaracji. Wykonawca otrzyma 0 pkt. w tym kryterium.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1B54F0" w:rsidRDefault="001B54F0" w:rsidP="001B54F0">
      <w:pPr>
        <w:autoSpaceDE w:val="0"/>
        <w:adjustRightInd w:val="0"/>
        <w:spacing w:before="120"/>
        <w:jc w:val="both"/>
        <w:rPr>
          <w:rFonts w:ascii="Arial" w:eastAsia="Calibri" w:hAnsi="Arial" w:cs="Arial"/>
          <w:sz w:val="20"/>
          <w:szCs w:val="20"/>
        </w:rPr>
      </w:pPr>
    </w:p>
    <w:p w:rsidR="001B54F0" w:rsidRPr="00D231D8" w:rsidRDefault="001B54F0" w:rsidP="001B54F0">
      <w:pPr>
        <w:autoSpaceDE w:val="0"/>
        <w:adjustRightInd w:val="0"/>
        <w:spacing w:before="1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5.</w:t>
      </w:r>
      <w:r w:rsidRPr="00D231D8">
        <w:rPr>
          <w:rFonts w:ascii="Arial" w:eastAsia="Calibri" w:hAnsi="Arial" w:cs="Arial"/>
          <w:sz w:val="20"/>
          <w:szCs w:val="20"/>
        </w:rPr>
        <w:t xml:space="preserve"> W związku z art. 91 ust. 3a ustawy Prawo zamówień publicznych (Dz. U.2018.poz. 1986) </w:t>
      </w:r>
      <w:r w:rsidRPr="00D231D8">
        <w:rPr>
          <w:rFonts w:ascii="Arial" w:eastAsia="Calibri" w:hAnsi="Arial" w:cs="Arial"/>
          <w:b/>
          <w:bCs/>
          <w:sz w:val="20"/>
          <w:szCs w:val="20"/>
        </w:rPr>
        <w:t xml:space="preserve">oświadczamy, iż </w:t>
      </w:r>
      <w:r w:rsidRPr="00D231D8">
        <w:rPr>
          <w:rFonts w:ascii="Arial" w:eastAsia="Calibri" w:hAnsi="Arial" w:cs="Arial"/>
          <w:sz w:val="20"/>
          <w:szCs w:val="20"/>
        </w:rPr>
        <w:t xml:space="preserve">wybór naszej oferty </w:t>
      </w:r>
      <w:r w:rsidRPr="00D231D8">
        <w:rPr>
          <w:rFonts w:ascii="Arial" w:eastAsia="Calibri" w:hAnsi="Arial" w:cs="Arial"/>
          <w:b/>
          <w:bCs/>
          <w:sz w:val="20"/>
          <w:szCs w:val="20"/>
        </w:rPr>
        <w:t xml:space="preserve">nie będzie </w:t>
      </w:r>
      <w:r w:rsidRPr="00D231D8">
        <w:rPr>
          <w:rFonts w:ascii="Arial" w:eastAsia="Calibri" w:hAnsi="Arial" w:cs="Arial"/>
          <w:sz w:val="20"/>
          <w:szCs w:val="20"/>
        </w:rPr>
        <w:t>prowadził do powstania u Zamawiającego obowiązku podatkowego zgodnie z przepisami ustawy o podatku od towarów i usług.</w:t>
      </w:r>
    </w:p>
    <w:p w:rsidR="001B54F0" w:rsidRPr="00D231D8" w:rsidRDefault="001B54F0" w:rsidP="001B54F0">
      <w:pPr>
        <w:autoSpaceDE w:val="0"/>
        <w:adjustRightInd w:val="0"/>
        <w:spacing w:before="120"/>
        <w:jc w:val="both"/>
        <w:rPr>
          <w:rFonts w:ascii="Arial" w:eastAsia="Calibri" w:hAnsi="Arial" w:cs="Arial"/>
          <w:i/>
          <w:sz w:val="20"/>
          <w:szCs w:val="20"/>
        </w:rPr>
      </w:pPr>
      <w:r w:rsidRPr="00D231D8"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1B54F0" w:rsidRPr="00D231D8" w:rsidRDefault="001B54F0" w:rsidP="001B54F0">
      <w:pPr>
        <w:autoSpaceDE w:val="0"/>
        <w:adjustRightInd w:val="0"/>
        <w:spacing w:before="120"/>
        <w:jc w:val="both"/>
        <w:rPr>
          <w:rFonts w:ascii="Arial" w:eastAsia="Calibri" w:hAnsi="Arial" w:cs="Arial"/>
          <w:i/>
          <w:sz w:val="20"/>
          <w:szCs w:val="20"/>
        </w:rPr>
      </w:pPr>
      <w:r w:rsidRPr="00D231D8">
        <w:rPr>
          <w:rFonts w:ascii="Arial" w:eastAsia="Calibri" w:hAnsi="Arial" w:cs="Arial"/>
          <w:i/>
          <w:sz w:val="20"/>
          <w:szCs w:val="20"/>
        </w:rPr>
        <w:t>W przypadku, gdy wybór oferty Wykonawcy będzie prowadził do powstania u Zamawiającego obowiązku podatkowego Wykonawca zobowiązany jest wskazać nazwę (rodzaj) towaru lub usług, wartość tego towaru lub usług bez kwoty podatku VAT</w:t>
      </w:r>
    </w:p>
    <w:p w:rsidR="001B54F0" w:rsidRPr="00D231D8" w:rsidRDefault="001B54F0" w:rsidP="001B54F0">
      <w:pPr>
        <w:pStyle w:val="Textbodyindent"/>
        <w:spacing w:before="80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B54F0" w:rsidRPr="00D231D8" w:rsidRDefault="001B54F0" w:rsidP="001B54F0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1B54F0" w:rsidRPr="00D231D8" w:rsidRDefault="001B54F0" w:rsidP="001B54F0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1B54F0" w:rsidRPr="00D231D8" w:rsidRDefault="001B54F0" w:rsidP="001B54F0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1B54F0" w:rsidRPr="00D231D8" w:rsidRDefault="001B54F0" w:rsidP="001B54F0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1B54F0" w:rsidRPr="00D231D8" w:rsidRDefault="001B54F0" w:rsidP="001B54F0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1B54F0" w:rsidRPr="00D231D8" w:rsidRDefault="001B54F0" w:rsidP="001B54F0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1B54F0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1B54F0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4F0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4F0" w:rsidRPr="00D231D8" w:rsidRDefault="001B54F0" w:rsidP="001B54F0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1B54F0" w:rsidRPr="00D231D8" w:rsidRDefault="001B54F0" w:rsidP="001B54F0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przypadku gdy Podwykonawca jest jednocześnie podmiotem, na zasobach którego polega Wykonawca  na zasadach określonych w art. 22a ust. 1 ustawy PZP</w:t>
      </w:r>
    </w:p>
    <w:p w:rsidR="001B54F0" w:rsidRPr="00D231D8" w:rsidRDefault="001B54F0" w:rsidP="001B54F0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1B54F0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1B54F0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4F0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4F0" w:rsidRPr="00D231D8" w:rsidRDefault="001B54F0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4F0" w:rsidRPr="00D231D8" w:rsidRDefault="001B54F0" w:rsidP="001B54F0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1B54F0" w:rsidRPr="00D231D8" w:rsidRDefault="001B54F0" w:rsidP="001B54F0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8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1B54F0" w:rsidRPr="00D231D8" w:rsidRDefault="001B54F0" w:rsidP="001B54F0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mikroprzedsiębiorstwem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1B54F0" w:rsidRPr="00D231D8" w:rsidRDefault="001B54F0" w:rsidP="001B54F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1B54F0" w:rsidRPr="00D231D8" w:rsidRDefault="001B54F0" w:rsidP="001B54F0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1B54F0" w:rsidRPr="00D231D8" w:rsidRDefault="001B54F0" w:rsidP="001B54F0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1B54F0" w:rsidRPr="00D231D8" w:rsidRDefault="001B54F0" w:rsidP="001B54F0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1B54F0" w:rsidRPr="00D231D8" w:rsidRDefault="001B54F0" w:rsidP="001B54F0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1B54F0" w:rsidRPr="00D231D8" w:rsidRDefault="001B54F0" w:rsidP="001B54F0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1B54F0" w:rsidRPr="00D231D8" w:rsidRDefault="001B54F0" w:rsidP="001B54F0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1B54F0" w:rsidRPr="00D231D8" w:rsidRDefault="001B54F0" w:rsidP="001B54F0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1B54F0" w:rsidRPr="00D231D8" w:rsidRDefault="001B54F0" w:rsidP="001B54F0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1B54F0" w:rsidRPr="00D231D8" w:rsidRDefault="001B54F0" w:rsidP="001B54F0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uprawnionej/-ych</w:t>
      </w:r>
    </w:p>
    <w:p w:rsidR="001B54F0" w:rsidRPr="00D231D8" w:rsidRDefault="001B54F0" w:rsidP="001B54F0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1B54F0" w:rsidRPr="00D231D8" w:rsidRDefault="001B54F0" w:rsidP="001B54F0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1B54F0" w:rsidRPr="00D231D8" w:rsidRDefault="001B54F0" w:rsidP="001B54F0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1B54F0" w:rsidRPr="00D231D8" w:rsidRDefault="001B54F0" w:rsidP="001B54F0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1B54F0" w:rsidRPr="00D231D8" w:rsidRDefault="001B54F0" w:rsidP="001B54F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1B54F0" w:rsidRPr="00D231D8" w:rsidRDefault="001B54F0" w:rsidP="001B54F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1B54F0" w:rsidRPr="00D231D8" w:rsidRDefault="001B54F0" w:rsidP="001B54F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5920" w:rsidRPr="001B54F0" w:rsidRDefault="001B54F0" w:rsidP="001B54F0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Proszę zakreślić odpowiedni kwadrat;</w:t>
      </w:r>
    </w:p>
    <w:sectPr w:rsidR="005B5920" w:rsidRPr="001B54F0" w:rsidSect="00CE38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61B" w:rsidRDefault="006A661B" w:rsidP="002F13FA">
      <w:pPr>
        <w:spacing w:after="0" w:line="240" w:lineRule="auto"/>
      </w:pPr>
      <w:r>
        <w:separator/>
      </w:r>
    </w:p>
  </w:endnote>
  <w:endnote w:type="continuationSeparator" w:id="0">
    <w:p w:rsidR="006A661B" w:rsidRDefault="006A661B" w:rsidP="002F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3FA" w:rsidRDefault="002F13F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3FA" w:rsidRDefault="002F13FA">
    <w:pPr>
      <w:pStyle w:val="Stopka"/>
    </w:pPr>
    <w:r w:rsidRPr="00CC32AA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3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3FA" w:rsidRDefault="002F13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61B" w:rsidRDefault="006A661B" w:rsidP="002F13FA">
      <w:pPr>
        <w:spacing w:after="0" w:line="240" w:lineRule="auto"/>
      </w:pPr>
      <w:r>
        <w:separator/>
      </w:r>
    </w:p>
  </w:footnote>
  <w:footnote w:type="continuationSeparator" w:id="0">
    <w:p w:rsidR="006A661B" w:rsidRDefault="006A661B" w:rsidP="002F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3FA" w:rsidRDefault="002F13F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3FA" w:rsidRDefault="002F13F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3FA" w:rsidRDefault="002F13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C03BD"/>
    <w:rsid w:val="000E2E7A"/>
    <w:rsid w:val="001421E0"/>
    <w:rsid w:val="001551EB"/>
    <w:rsid w:val="001B54F0"/>
    <w:rsid w:val="001C50BB"/>
    <w:rsid w:val="00202957"/>
    <w:rsid w:val="00241CAC"/>
    <w:rsid w:val="002617FB"/>
    <w:rsid w:val="002E07EC"/>
    <w:rsid w:val="002F13FA"/>
    <w:rsid w:val="00385A59"/>
    <w:rsid w:val="003E2BA1"/>
    <w:rsid w:val="004F6E93"/>
    <w:rsid w:val="0057472B"/>
    <w:rsid w:val="005B5920"/>
    <w:rsid w:val="006A661B"/>
    <w:rsid w:val="00705FB0"/>
    <w:rsid w:val="00840A14"/>
    <w:rsid w:val="009D5B6D"/>
    <w:rsid w:val="00A50F12"/>
    <w:rsid w:val="00A51C9A"/>
    <w:rsid w:val="00B0162B"/>
    <w:rsid w:val="00B30BCA"/>
    <w:rsid w:val="00C00611"/>
    <w:rsid w:val="00C95863"/>
    <w:rsid w:val="00CE38C7"/>
    <w:rsid w:val="00DF56F3"/>
    <w:rsid w:val="00E400DF"/>
    <w:rsid w:val="00E73BAC"/>
    <w:rsid w:val="00ED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B54F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1B54F0"/>
    <w:pPr>
      <w:ind w:left="1080"/>
    </w:pPr>
  </w:style>
  <w:style w:type="paragraph" w:customStyle="1" w:styleId="Teksttreci1">
    <w:name w:val="Tekst treści1"/>
    <w:basedOn w:val="Standard"/>
    <w:rsid w:val="001B54F0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1B54F0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F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13FA"/>
  </w:style>
  <w:style w:type="paragraph" w:styleId="Stopka">
    <w:name w:val="footer"/>
    <w:basedOn w:val="Normalny"/>
    <w:link w:val="StopkaZnak"/>
    <w:uiPriority w:val="99"/>
    <w:semiHidden/>
    <w:unhideWhenUsed/>
    <w:rsid w:val="002F1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1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2</cp:revision>
  <dcterms:created xsi:type="dcterms:W3CDTF">2018-11-29T14:31:00Z</dcterms:created>
  <dcterms:modified xsi:type="dcterms:W3CDTF">2018-11-29T14:31:00Z</dcterms:modified>
</cp:coreProperties>
</file>