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D231D8" w:rsidRDefault="002127F7" w:rsidP="002127F7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D231D8">
        <w:rPr>
          <w:rFonts w:ascii="Arial" w:hAnsi="Arial" w:cs="Arial"/>
          <w:b/>
          <w:sz w:val="20"/>
          <w:szCs w:val="20"/>
        </w:rPr>
        <w:t xml:space="preserve">Załącznik nr </w:t>
      </w:r>
      <w:r w:rsidR="006D12E6">
        <w:rPr>
          <w:rFonts w:ascii="Arial" w:hAnsi="Arial" w:cs="Arial"/>
          <w:b/>
          <w:sz w:val="20"/>
          <w:szCs w:val="20"/>
        </w:rPr>
        <w:t>2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</w:t>
      </w:r>
      <w:r w:rsidR="00052AF5">
        <w:rPr>
          <w:rFonts w:ascii="Arial" w:hAnsi="Arial" w:cs="Arial"/>
          <w:b/>
          <w:bCs/>
          <w:sz w:val="20"/>
          <w:szCs w:val="20"/>
        </w:rPr>
        <w:t>o</w:t>
      </w:r>
      <w:r w:rsidR="00C66BED">
        <w:rPr>
          <w:rFonts w:ascii="Arial" w:hAnsi="Arial" w:cs="Arial"/>
          <w:b/>
          <w:bCs/>
          <w:sz w:val="20"/>
          <w:szCs w:val="20"/>
        </w:rPr>
        <w:t xml:space="preserve"> SIWZ OFERTA – WIF-RZPO.272.0002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6A1A98">
        <w:rPr>
          <w:rFonts w:ascii="Arial" w:hAnsi="Arial" w:cs="Arial"/>
          <w:b/>
          <w:bCs/>
          <w:sz w:val="20"/>
          <w:szCs w:val="20"/>
        </w:rPr>
        <w:t>20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2127F7" w:rsidRPr="00D231D8" w:rsidTr="00EF1258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2E6" w:rsidRDefault="006D12E6" w:rsidP="006D12E6">
            <w:pPr>
              <w:jc w:val="center"/>
              <w:rPr>
                <w:rFonts w:ascii="Arial" w:hAnsi="Arial" w:cs="Arial"/>
                <w:b/>
              </w:rPr>
            </w:pPr>
          </w:p>
          <w:p w:rsidR="00C66BED" w:rsidRDefault="00C66BED" w:rsidP="006D12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Budowla placu zabaw dla osób z niepełnosprawnością na terenie Zespołu Szkół Specjalnych w Knurowie </w:t>
            </w:r>
          </w:p>
          <w:p w:rsidR="002127F7" w:rsidRPr="00C66BED" w:rsidRDefault="00C66BED" w:rsidP="006D12E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66BED">
              <w:rPr>
                <w:rFonts w:ascii="Arial" w:hAnsi="Arial" w:cs="Arial"/>
                <w:b/>
                <w:u w:val="single"/>
              </w:rPr>
              <w:t xml:space="preserve">w formule zaprojektuj i wybuduj 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2127F7" w:rsidRPr="00D231D8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Wykonawca polega na zdolności innych podmiotów w celu spełnienia warunków udziału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127F7" w:rsidRPr="00D231D8" w:rsidRDefault="002127F7" w:rsidP="002127F7">
      <w:pPr>
        <w:pStyle w:val="Teksttreci1"/>
        <w:numPr>
          <w:ilvl w:val="0"/>
          <w:numId w:val="5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istotnych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**</w:t>
      </w:r>
      <w:r w:rsidRPr="00D231D8">
        <w:rPr>
          <w:rFonts w:ascii="Arial" w:hAnsi="Arial" w:cs="Arial"/>
          <w:sz w:val="20"/>
          <w:szCs w:val="20"/>
        </w:rPr>
        <w:t>.</w:t>
      </w:r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przedmiotu umowy za wynagrodzeniem w wysokości: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27F7" w:rsidRPr="00D231D8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2127F7" w:rsidRPr="00D231D8" w:rsidRDefault="002127F7" w:rsidP="002127F7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2127F7" w:rsidRPr="00D231D8" w:rsidRDefault="002127F7" w:rsidP="002127F7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2127F7" w:rsidRDefault="002127F7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p w:rsidR="00394305" w:rsidRPr="004C5F3D" w:rsidRDefault="00394305" w:rsidP="003943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4C5F3D">
        <w:rPr>
          <w:rFonts w:ascii="Arial" w:hAnsi="Arial" w:cs="Arial"/>
          <w:sz w:val="20"/>
          <w:szCs w:val="20"/>
        </w:rPr>
        <w:t>. Na  wykonan</w:t>
      </w:r>
      <w:r w:rsidR="0070005C">
        <w:rPr>
          <w:rFonts w:ascii="Arial" w:hAnsi="Arial" w:cs="Arial"/>
          <w:sz w:val="20"/>
          <w:szCs w:val="20"/>
        </w:rPr>
        <w:t>e roboty budowlane u</w:t>
      </w:r>
      <w:r>
        <w:rPr>
          <w:rFonts w:ascii="Arial" w:hAnsi="Arial" w:cs="Arial"/>
          <w:sz w:val="20"/>
          <w:szCs w:val="20"/>
        </w:rPr>
        <w:t xml:space="preserve">dzielam obligatoryjnej gwarancji jakości i rękojmi robót budowlanych  na okres 60 </w:t>
      </w:r>
      <w:proofErr w:type="spellStart"/>
      <w:r>
        <w:rPr>
          <w:rFonts w:ascii="Arial" w:hAnsi="Arial" w:cs="Arial"/>
          <w:sz w:val="20"/>
          <w:szCs w:val="20"/>
        </w:rPr>
        <w:t>m-cy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który </w:t>
      </w:r>
      <w:r w:rsidRPr="004C5F3D">
        <w:rPr>
          <w:rFonts w:ascii="Arial" w:hAnsi="Arial" w:cs="Arial"/>
          <w:b/>
          <w:sz w:val="20"/>
          <w:szCs w:val="20"/>
        </w:rPr>
        <w:t xml:space="preserve"> rozszerzam o dodatkowe</w:t>
      </w:r>
      <w:r w:rsidRPr="004C5F3D">
        <w:rPr>
          <w:rFonts w:ascii="Arial" w:hAnsi="Arial" w:cs="Arial"/>
          <w:sz w:val="20"/>
          <w:szCs w:val="20"/>
        </w:rPr>
        <w:t xml:space="preserve"> ……………………. miesięcy, licząc od</w:t>
      </w:r>
      <w:r>
        <w:rPr>
          <w:rFonts w:ascii="Arial" w:hAnsi="Arial" w:cs="Arial"/>
          <w:sz w:val="20"/>
          <w:szCs w:val="20"/>
        </w:rPr>
        <w:t xml:space="preserve"> daty odbioru przedmiotu umowy, </w:t>
      </w:r>
      <w:r w:rsidRPr="000259FE">
        <w:rPr>
          <w:rFonts w:ascii="Arial" w:hAnsi="Arial" w:cs="Arial"/>
          <w:b/>
          <w:sz w:val="20"/>
          <w:szCs w:val="20"/>
        </w:rPr>
        <w:t>łączenie …………</w:t>
      </w:r>
      <w:r>
        <w:rPr>
          <w:rFonts w:ascii="Arial" w:hAnsi="Arial" w:cs="Arial"/>
          <w:b/>
          <w:sz w:val="20"/>
          <w:szCs w:val="20"/>
        </w:rPr>
        <w:t xml:space="preserve">.  </w:t>
      </w:r>
      <w:r w:rsidRPr="000259FE">
        <w:rPr>
          <w:rFonts w:ascii="Arial" w:hAnsi="Arial" w:cs="Arial"/>
          <w:b/>
          <w:sz w:val="20"/>
          <w:szCs w:val="20"/>
        </w:rPr>
        <w:t>miesięcy.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94305" w:rsidRPr="004C5F3D" w:rsidRDefault="00394305" w:rsidP="00394305">
      <w:pPr>
        <w:pStyle w:val="Standard"/>
        <w:spacing w:before="80"/>
        <w:rPr>
          <w:sz w:val="20"/>
          <w:szCs w:val="20"/>
        </w:rPr>
      </w:pPr>
      <w:r w:rsidRPr="004C5F3D">
        <w:rPr>
          <w:rFonts w:ascii="Arial" w:eastAsia="Arial" w:hAnsi="Arial" w:cs="Arial"/>
          <w:sz w:val="20"/>
          <w:szCs w:val="20"/>
        </w:rPr>
        <w:t xml:space="preserve"> </w:t>
      </w:r>
      <w:r w:rsidRPr="004C5F3D"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EF1258" w:rsidRDefault="00394305" w:rsidP="00DD3A4D">
      <w:pPr>
        <w:pStyle w:val="Teksttreci1"/>
        <w:spacing w:before="60" w:after="120" w:line="240" w:lineRule="auto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C5F3D">
        <w:rPr>
          <w:rFonts w:ascii="Arial" w:hAnsi="Arial" w:cs="Arial"/>
          <w:i/>
          <w:sz w:val="20"/>
          <w:szCs w:val="20"/>
        </w:rPr>
        <w:t xml:space="preserve">-  rozszerzony, dodatkowy okres </w:t>
      </w:r>
      <w:r>
        <w:rPr>
          <w:rFonts w:ascii="Arial" w:hAnsi="Arial" w:cs="Arial"/>
          <w:i/>
          <w:sz w:val="20"/>
          <w:szCs w:val="20"/>
        </w:rPr>
        <w:t>gwarancji jakości i rękojmi</w:t>
      </w:r>
      <w:r w:rsidR="0070005C">
        <w:rPr>
          <w:rFonts w:ascii="Arial" w:hAnsi="Arial" w:cs="Arial"/>
          <w:i/>
          <w:sz w:val="20"/>
          <w:szCs w:val="20"/>
        </w:rPr>
        <w:t xml:space="preserve"> robót budowlanych </w:t>
      </w:r>
      <w:r>
        <w:rPr>
          <w:rFonts w:ascii="Arial" w:hAnsi="Arial" w:cs="Arial"/>
          <w:i/>
          <w:sz w:val="20"/>
          <w:szCs w:val="20"/>
        </w:rPr>
        <w:t xml:space="preserve">stanowi kryterium </w:t>
      </w:r>
      <w:r w:rsidRPr="004C5F3D">
        <w:rPr>
          <w:rFonts w:ascii="Arial" w:hAnsi="Arial" w:cs="Arial"/>
          <w:i/>
          <w:sz w:val="20"/>
          <w:szCs w:val="20"/>
        </w:rPr>
        <w:t xml:space="preserve">oceny ofert. </w:t>
      </w:r>
      <w:r w:rsidR="00DD3A4D" w:rsidRPr="00DD3A4D">
        <w:rPr>
          <w:rFonts w:ascii="Arial" w:hAnsi="Arial" w:cs="Arial"/>
          <w:bCs/>
          <w:i/>
          <w:sz w:val="20"/>
          <w:szCs w:val="20"/>
        </w:rPr>
        <w:t>O</w:t>
      </w:r>
      <w:r w:rsidR="00DD3A4D" w:rsidRPr="00DD3A4D">
        <w:rPr>
          <w:rFonts w:ascii="Arial" w:hAnsi="Arial" w:cs="Arial"/>
          <w:bCs/>
          <w:i/>
          <w:sz w:val="20"/>
          <w:szCs w:val="20"/>
        </w:rPr>
        <w:t xml:space="preserve">bliczona zostanie </w:t>
      </w:r>
      <w:r w:rsidR="00DD3A4D" w:rsidRPr="00DD3A4D">
        <w:rPr>
          <w:rFonts w:ascii="Arial" w:hAnsi="Arial" w:cs="Arial"/>
          <w:bCs/>
          <w:i/>
          <w:color w:val="000000"/>
          <w:sz w:val="20"/>
          <w:szCs w:val="20"/>
        </w:rPr>
        <w:t xml:space="preserve">na podstawie zadeklarowanego przez Wykonawcę dodatkowego (tzn. ponad wymagany obligatoryjnie okres 60-ciu miesięcy) </w:t>
      </w:r>
      <w:r w:rsidR="00DD3A4D" w:rsidRPr="00DD3A4D">
        <w:rPr>
          <w:rFonts w:ascii="Arial" w:hAnsi="Arial" w:cs="Arial"/>
          <w:i/>
          <w:sz w:val="20"/>
          <w:szCs w:val="20"/>
        </w:rPr>
        <w:t xml:space="preserve">długości okresu gwarancji i rękojmi na wykonane roboty budowlane </w:t>
      </w:r>
      <w:r w:rsidR="00DD3A4D" w:rsidRPr="00DD3A4D">
        <w:rPr>
          <w:rFonts w:ascii="Arial" w:hAnsi="Arial" w:cs="Arial"/>
          <w:bCs/>
          <w:i/>
          <w:color w:val="000000"/>
          <w:sz w:val="20"/>
          <w:szCs w:val="20"/>
        </w:rPr>
        <w:t>(wynikająca z działania punktacja zostanie zaokrąglona do dwóch miejsc po przecinku)</w:t>
      </w:r>
      <w:r w:rsidR="00DD3A4D">
        <w:rPr>
          <w:rFonts w:ascii="Arial" w:hAnsi="Arial" w:cs="Arial"/>
          <w:bCs/>
          <w:i/>
          <w:color w:val="000000"/>
          <w:sz w:val="20"/>
          <w:szCs w:val="20"/>
        </w:rPr>
        <w:t xml:space="preserve"> i wyliczona zgodnie z zapisami w Rozdziale XIII SIWZ. </w:t>
      </w:r>
      <w:r w:rsidR="00DD3A4D" w:rsidRPr="004F5F26">
        <w:rPr>
          <w:rFonts w:ascii="Arial" w:hAnsi="Arial" w:cs="Arial"/>
          <w:bCs/>
          <w:color w:val="000000"/>
          <w:sz w:val="20"/>
          <w:szCs w:val="20"/>
        </w:rPr>
        <w:t xml:space="preserve">               </w:t>
      </w:r>
    </w:p>
    <w:p w:rsidR="00DD3A4D" w:rsidRDefault="00DD3A4D" w:rsidP="00DD3A4D">
      <w:pPr>
        <w:pStyle w:val="Teksttreci1"/>
        <w:spacing w:before="60" w:after="12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4C5F3D">
        <w:rPr>
          <w:rFonts w:ascii="Arial" w:hAnsi="Arial" w:cs="Arial"/>
          <w:sz w:val="20"/>
          <w:szCs w:val="20"/>
        </w:rPr>
        <w:t xml:space="preserve">Na  </w:t>
      </w:r>
      <w:r>
        <w:rPr>
          <w:rFonts w:ascii="Arial" w:hAnsi="Arial" w:cs="Arial"/>
          <w:sz w:val="20"/>
          <w:szCs w:val="20"/>
        </w:rPr>
        <w:t xml:space="preserve">zamontowane urządzenia udzielam obligatoryjnej gwarancji na okres 36 </w:t>
      </w:r>
      <w:proofErr w:type="spellStart"/>
      <w:r>
        <w:rPr>
          <w:rFonts w:ascii="Arial" w:hAnsi="Arial" w:cs="Arial"/>
          <w:sz w:val="20"/>
          <w:szCs w:val="20"/>
        </w:rPr>
        <w:t>m-cy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który </w:t>
      </w:r>
      <w:r w:rsidRPr="004C5F3D">
        <w:rPr>
          <w:rFonts w:ascii="Arial" w:hAnsi="Arial" w:cs="Arial"/>
          <w:b/>
          <w:sz w:val="20"/>
          <w:szCs w:val="20"/>
        </w:rPr>
        <w:t xml:space="preserve"> rozszerzam o dodatkowe</w:t>
      </w:r>
      <w:r w:rsidRPr="004C5F3D">
        <w:rPr>
          <w:rFonts w:ascii="Arial" w:hAnsi="Arial" w:cs="Arial"/>
          <w:sz w:val="20"/>
          <w:szCs w:val="20"/>
        </w:rPr>
        <w:t xml:space="preserve"> ……………………. miesięcy, licząc od</w:t>
      </w:r>
      <w:r>
        <w:rPr>
          <w:rFonts w:ascii="Arial" w:hAnsi="Arial" w:cs="Arial"/>
          <w:sz w:val="20"/>
          <w:szCs w:val="20"/>
        </w:rPr>
        <w:t xml:space="preserve"> daty odbioru przedmiotu umowy, </w:t>
      </w:r>
      <w:r w:rsidRPr="000259FE">
        <w:rPr>
          <w:rFonts w:ascii="Arial" w:hAnsi="Arial" w:cs="Arial"/>
          <w:b/>
          <w:sz w:val="20"/>
          <w:szCs w:val="20"/>
        </w:rPr>
        <w:t>łączenie …………</w:t>
      </w:r>
      <w:r>
        <w:rPr>
          <w:rFonts w:ascii="Arial" w:hAnsi="Arial" w:cs="Arial"/>
          <w:b/>
          <w:sz w:val="20"/>
          <w:szCs w:val="20"/>
        </w:rPr>
        <w:t xml:space="preserve">.  </w:t>
      </w:r>
      <w:r w:rsidRPr="000259FE">
        <w:rPr>
          <w:rFonts w:ascii="Arial" w:hAnsi="Arial" w:cs="Arial"/>
          <w:b/>
          <w:sz w:val="20"/>
          <w:szCs w:val="20"/>
        </w:rPr>
        <w:t>miesięcy.</w:t>
      </w:r>
    </w:p>
    <w:p w:rsidR="00DD3A4D" w:rsidRDefault="00DD3A4D" w:rsidP="00DD3A4D">
      <w:pPr>
        <w:pStyle w:val="Teksttreci1"/>
        <w:spacing w:before="60" w:after="12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C5F3D"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DD3A4D" w:rsidRDefault="00DD3A4D" w:rsidP="00DD3A4D">
      <w:pPr>
        <w:pStyle w:val="Teksttreci1"/>
        <w:spacing w:before="60" w:after="120" w:line="240" w:lineRule="auto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4C5F3D">
        <w:rPr>
          <w:rFonts w:ascii="Arial" w:hAnsi="Arial" w:cs="Arial"/>
          <w:i/>
          <w:sz w:val="20"/>
          <w:szCs w:val="20"/>
        </w:rPr>
        <w:t>rozszerzony, dodatkowy okres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D3A4D">
        <w:rPr>
          <w:rFonts w:ascii="Arial" w:hAnsi="Arial" w:cs="Arial"/>
          <w:bCs/>
          <w:i/>
          <w:color w:val="000000"/>
          <w:sz w:val="20"/>
          <w:szCs w:val="20"/>
        </w:rPr>
        <w:t>gwarancji i rękojmi na zamontowane urządzenia</w:t>
      </w:r>
      <w:r>
        <w:rPr>
          <w:rFonts w:ascii="Arial" w:hAnsi="Arial" w:cs="Arial"/>
          <w:i/>
          <w:sz w:val="20"/>
          <w:szCs w:val="20"/>
        </w:rPr>
        <w:t xml:space="preserve"> stanowi kryterium </w:t>
      </w:r>
      <w:r w:rsidRPr="004C5F3D">
        <w:rPr>
          <w:rFonts w:ascii="Arial" w:hAnsi="Arial" w:cs="Arial"/>
          <w:i/>
          <w:sz w:val="20"/>
          <w:szCs w:val="20"/>
        </w:rPr>
        <w:t xml:space="preserve">oceny ofert. </w:t>
      </w:r>
      <w:r w:rsidRPr="00DD3A4D">
        <w:rPr>
          <w:rFonts w:ascii="Arial" w:hAnsi="Arial" w:cs="Arial"/>
          <w:bCs/>
          <w:i/>
          <w:sz w:val="20"/>
          <w:szCs w:val="20"/>
        </w:rPr>
        <w:t>O</w:t>
      </w:r>
      <w:r w:rsidRPr="00DD3A4D">
        <w:rPr>
          <w:rFonts w:ascii="Arial" w:hAnsi="Arial" w:cs="Arial"/>
          <w:bCs/>
          <w:i/>
          <w:sz w:val="20"/>
          <w:szCs w:val="20"/>
        </w:rPr>
        <w:t xml:space="preserve">bliczona zostanie </w:t>
      </w:r>
      <w:r w:rsidRPr="00DD3A4D">
        <w:rPr>
          <w:rFonts w:ascii="Arial" w:hAnsi="Arial" w:cs="Arial"/>
          <w:bCs/>
          <w:i/>
          <w:color w:val="000000"/>
          <w:sz w:val="20"/>
          <w:szCs w:val="20"/>
        </w:rPr>
        <w:t>na podstawie zadeklarowanego przez Wykonawcę dodatkowego (tzn. ponad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wymagany obligatoryjnie okres 36</w:t>
      </w:r>
      <w:r w:rsidRPr="00DD3A4D">
        <w:rPr>
          <w:rFonts w:ascii="Arial" w:hAnsi="Arial" w:cs="Arial"/>
          <w:bCs/>
          <w:i/>
          <w:color w:val="000000"/>
          <w:sz w:val="20"/>
          <w:szCs w:val="20"/>
        </w:rPr>
        <w:t xml:space="preserve">-ciu miesięcy) </w:t>
      </w:r>
      <w:r w:rsidRPr="00DD3A4D">
        <w:rPr>
          <w:rFonts w:ascii="Arial" w:hAnsi="Arial" w:cs="Arial"/>
          <w:i/>
          <w:sz w:val="20"/>
          <w:szCs w:val="20"/>
        </w:rPr>
        <w:t xml:space="preserve">długości okresu gwarancji i rękojmi na </w:t>
      </w:r>
      <w:r>
        <w:rPr>
          <w:rFonts w:ascii="Arial" w:hAnsi="Arial" w:cs="Arial"/>
          <w:i/>
          <w:sz w:val="20"/>
          <w:szCs w:val="20"/>
        </w:rPr>
        <w:t>zamontowane urządzenia</w:t>
      </w:r>
      <w:r w:rsidRPr="00DD3A4D">
        <w:rPr>
          <w:rFonts w:ascii="Arial" w:hAnsi="Arial" w:cs="Arial"/>
          <w:i/>
          <w:sz w:val="20"/>
          <w:szCs w:val="20"/>
        </w:rPr>
        <w:t xml:space="preserve"> </w:t>
      </w:r>
      <w:r w:rsidRPr="00DD3A4D">
        <w:rPr>
          <w:rFonts w:ascii="Arial" w:hAnsi="Arial" w:cs="Arial"/>
          <w:bCs/>
          <w:i/>
          <w:color w:val="000000"/>
          <w:sz w:val="20"/>
          <w:szCs w:val="20"/>
        </w:rPr>
        <w:t>(wynikająca z działania punktacja zostanie zaokrąglona do dwóch miejsc po przecinku)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i wyliczona zgodnie z zapisami w Rozdziale XIII SIWZ. </w:t>
      </w:r>
      <w:r w:rsidRPr="004F5F26">
        <w:rPr>
          <w:rFonts w:ascii="Arial" w:hAnsi="Arial" w:cs="Arial"/>
          <w:bCs/>
          <w:color w:val="000000"/>
          <w:sz w:val="20"/>
          <w:szCs w:val="20"/>
        </w:rPr>
        <w:t xml:space="preserve">                         </w:t>
      </w:r>
    </w:p>
    <w:p w:rsidR="00DD3A4D" w:rsidRPr="00DD3A4D" w:rsidRDefault="00DD3A4D" w:rsidP="00DD3A4D">
      <w:pPr>
        <w:pStyle w:val="Teksttreci1"/>
        <w:spacing w:before="6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5F26">
        <w:rPr>
          <w:rFonts w:ascii="Arial" w:hAnsi="Arial" w:cs="Arial"/>
          <w:bCs/>
          <w:color w:val="000000"/>
          <w:sz w:val="20"/>
          <w:szCs w:val="20"/>
        </w:rPr>
        <w:t xml:space="preserve">   </w:t>
      </w:r>
    </w:p>
    <w:p w:rsidR="006D12E6" w:rsidRDefault="00DD3A4D" w:rsidP="00052AF5">
      <w:pPr>
        <w:pStyle w:val="NormalnyWeb"/>
        <w:spacing w:before="79" w:beforeAutospacing="0" w:after="0" w:line="240" w:lineRule="auto"/>
        <w:ind w:right="43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52AF5">
        <w:rPr>
          <w:rFonts w:ascii="Arial" w:hAnsi="Arial" w:cs="Arial"/>
          <w:sz w:val="20"/>
          <w:szCs w:val="20"/>
        </w:rPr>
        <w:t>.</w:t>
      </w:r>
      <w:r w:rsidR="00052AF5">
        <w:rPr>
          <w:rFonts w:ascii="Arial" w:hAnsi="Arial" w:cs="Arial"/>
          <w:b/>
          <w:bCs/>
          <w:sz w:val="20"/>
          <w:szCs w:val="20"/>
        </w:rPr>
        <w:t xml:space="preserve"> </w:t>
      </w:r>
      <w:r w:rsidR="00052AF5">
        <w:rPr>
          <w:rFonts w:ascii="Arial" w:hAnsi="Arial" w:cs="Arial"/>
          <w:sz w:val="20"/>
          <w:szCs w:val="20"/>
        </w:rPr>
        <w:t xml:space="preserve">Zobowiązuję się wykonać zamówienie w terminie: </w:t>
      </w:r>
      <w:r w:rsidR="00C66BED">
        <w:rPr>
          <w:rFonts w:ascii="Arial" w:hAnsi="Arial" w:cs="Arial"/>
          <w:b/>
          <w:bCs/>
          <w:sz w:val="20"/>
          <w:szCs w:val="20"/>
        </w:rPr>
        <w:t xml:space="preserve">do dnia 20 listopada 2020r. </w:t>
      </w:r>
      <w:r w:rsidR="006D12E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94305" w:rsidRDefault="00394305" w:rsidP="00052AF5">
      <w:pPr>
        <w:pStyle w:val="NormalnyWeb"/>
        <w:spacing w:before="79" w:beforeAutospacing="0" w:after="0" w:line="240" w:lineRule="auto"/>
        <w:ind w:right="431"/>
        <w:rPr>
          <w:rFonts w:ascii="Arial" w:hAnsi="Arial" w:cs="Arial"/>
          <w:b/>
          <w:bCs/>
          <w:sz w:val="20"/>
          <w:szCs w:val="20"/>
        </w:rPr>
      </w:pPr>
    </w:p>
    <w:p w:rsidR="003E2BA1" w:rsidRDefault="00DD3A4D" w:rsidP="0057472B">
      <w:pPr>
        <w:shd w:val="clear" w:color="auto" w:fill="FFFFFF" w:themeFill="background1"/>
      </w:pPr>
      <w:r w:rsidRPr="00DD3A4D">
        <w:rPr>
          <w:rFonts w:ascii="Arial" w:hAnsi="Arial" w:cs="Arial"/>
        </w:rPr>
        <w:t>7</w:t>
      </w:r>
      <w:r w:rsidR="00394305">
        <w:t>.</w:t>
      </w:r>
      <w:r w:rsidR="00394305" w:rsidRPr="00394305">
        <w:rPr>
          <w:rFonts w:ascii="Arial" w:hAnsi="Arial" w:cs="Arial"/>
          <w:color w:val="000000"/>
          <w:sz w:val="20"/>
          <w:szCs w:val="20"/>
        </w:rPr>
        <w:t xml:space="preserve"> </w:t>
      </w:r>
      <w:r w:rsidR="00394305">
        <w:rPr>
          <w:rFonts w:ascii="Arial" w:hAnsi="Arial" w:cs="Arial"/>
          <w:color w:val="000000"/>
          <w:sz w:val="20"/>
          <w:szCs w:val="20"/>
        </w:rPr>
        <w:t xml:space="preserve">W przypadku wybrania mojej oferty za najkorzystniejszą zobowiązuję się do wniesienia zabezpieczenia  należytego wykonania umowy w wysokości  </w:t>
      </w:r>
      <w:r w:rsidR="00394305">
        <w:rPr>
          <w:rFonts w:ascii="Arial" w:hAnsi="Arial" w:cs="Arial"/>
          <w:b/>
          <w:color w:val="000000"/>
          <w:sz w:val="20"/>
          <w:szCs w:val="20"/>
        </w:rPr>
        <w:t xml:space="preserve">5% </w:t>
      </w:r>
      <w:r w:rsidR="00394305">
        <w:rPr>
          <w:rFonts w:ascii="Arial" w:hAnsi="Arial" w:cs="Arial"/>
          <w:color w:val="000000"/>
          <w:sz w:val="20"/>
          <w:szCs w:val="20"/>
        </w:rPr>
        <w:t>ceny brutto podanej w ofercie.</w:t>
      </w:r>
    </w:p>
    <w:p w:rsidR="00EF1258" w:rsidRPr="00DD3A4D" w:rsidRDefault="00DD3A4D" w:rsidP="00DD3A4D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Uważam się związanym niniejszą ofertą przez cały czas wskazany w specyfikacji istotnych warunków zamówienia, tj. przez 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2127F7" w:rsidRPr="00D231D8" w:rsidRDefault="00DD3A4D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2127F7" w:rsidRDefault="002127F7" w:rsidP="002127F7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p w:rsidR="00DD3A4D" w:rsidRPr="00D231D8" w:rsidRDefault="00DD3A4D" w:rsidP="002127F7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Pr="00D231D8" w:rsidRDefault="002127F7" w:rsidP="002127F7">
      <w:pPr>
        <w:pStyle w:val="Standard"/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2127F7" w:rsidRPr="00D231D8" w:rsidRDefault="002127F7" w:rsidP="002127F7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 xml:space="preserve">W przypadku gdy Podwykonawca jest jednocześnie podmiotem, na zasobach </w:t>
      </w:r>
      <w:r w:rsidR="006D12E6">
        <w:rPr>
          <w:rFonts w:ascii="Arial" w:hAnsi="Arial" w:cs="Arial"/>
          <w:sz w:val="20"/>
          <w:szCs w:val="20"/>
        </w:rPr>
        <w:t>którego polega</w:t>
      </w:r>
      <w:r w:rsidR="006D12E6">
        <w:rPr>
          <w:rFonts w:ascii="Arial" w:hAnsi="Arial" w:cs="Arial"/>
          <w:sz w:val="20"/>
          <w:szCs w:val="20"/>
        </w:rPr>
        <w:br/>
      </w:r>
      <w:r w:rsidRPr="00D231D8">
        <w:rPr>
          <w:rFonts w:ascii="Arial" w:hAnsi="Arial" w:cs="Arial"/>
          <w:sz w:val="20"/>
          <w:szCs w:val="20"/>
        </w:rPr>
        <w:t>Wykonawca  na zasadach określonych w art. 22a ust. 1 ustawy PZP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AAD" w:rsidRPr="00D231D8" w:rsidRDefault="00F94AAD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DD3A4D" w:rsidP="002127F7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mikroprzedsiębiorstwem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2127F7" w:rsidRPr="00D231D8" w:rsidRDefault="002127F7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DD3A4D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Pod groźbą odpowiedzialności karnej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(art.297 k.k.)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6D12E6" w:rsidRPr="00D231D8" w:rsidRDefault="006D12E6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D231D8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D231D8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27F7" w:rsidRPr="00801F9A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*** Proszę zakreślić odpowiedni kwadrat;</w:t>
      </w:r>
    </w:p>
    <w:p w:rsidR="002127F7" w:rsidRPr="006736B5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B5920" w:rsidRDefault="005B5920" w:rsidP="005750B1"/>
    <w:sectPr w:rsidR="005B5920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05C" w:rsidRDefault="0070005C" w:rsidP="002127F7">
      <w:pPr>
        <w:spacing w:after="0" w:line="240" w:lineRule="auto"/>
      </w:pPr>
      <w:r>
        <w:separator/>
      </w:r>
    </w:p>
  </w:endnote>
  <w:endnote w:type="continuationSeparator" w:id="0">
    <w:p w:rsidR="0070005C" w:rsidRDefault="0070005C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05C" w:rsidRDefault="0070005C" w:rsidP="002127F7">
      <w:pPr>
        <w:spacing w:after="0" w:line="240" w:lineRule="auto"/>
      </w:pPr>
      <w:r>
        <w:separator/>
      </w:r>
    </w:p>
  </w:footnote>
  <w:footnote w:type="continuationSeparator" w:id="0">
    <w:p w:rsidR="0070005C" w:rsidRDefault="0070005C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reneusz Żarłok">
    <w15:presenceInfo w15:providerId="None" w15:userId="Ireneusz Żarło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01670"/>
    <w:rsid w:val="00052AF5"/>
    <w:rsid w:val="00066A62"/>
    <w:rsid w:val="000C03BD"/>
    <w:rsid w:val="000E2E7A"/>
    <w:rsid w:val="001421E0"/>
    <w:rsid w:val="001551EB"/>
    <w:rsid w:val="00194573"/>
    <w:rsid w:val="001C50BB"/>
    <w:rsid w:val="002027C1"/>
    <w:rsid w:val="00202957"/>
    <w:rsid w:val="002127F7"/>
    <w:rsid w:val="00240CDA"/>
    <w:rsid w:val="00241CAC"/>
    <w:rsid w:val="002617FB"/>
    <w:rsid w:val="002A28D3"/>
    <w:rsid w:val="002E07EC"/>
    <w:rsid w:val="00303272"/>
    <w:rsid w:val="00330145"/>
    <w:rsid w:val="0036345B"/>
    <w:rsid w:val="00385A59"/>
    <w:rsid w:val="00394305"/>
    <w:rsid w:val="003E2BA1"/>
    <w:rsid w:val="003F54D2"/>
    <w:rsid w:val="004C1EB8"/>
    <w:rsid w:val="004D6669"/>
    <w:rsid w:val="004F6E93"/>
    <w:rsid w:val="0057472B"/>
    <w:rsid w:val="005750B1"/>
    <w:rsid w:val="005815FC"/>
    <w:rsid w:val="005B5920"/>
    <w:rsid w:val="00623B60"/>
    <w:rsid w:val="006A1A98"/>
    <w:rsid w:val="006D12E6"/>
    <w:rsid w:val="0070005C"/>
    <w:rsid w:val="007C6C4E"/>
    <w:rsid w:val="00840A14"/>
    <w:rsid w:val="008D3E0E"/>
    <w:rsid w:val="009811C5"/>
    <w:rsid w:val="00A50F12"/>
    <w:rsid w:val="00A51C9A"/>
    <w:rsid w:val="00B0609F"/>
    <w:rsid w:val="00B30BCA"/>
    <w:rsid w:val="00BF390A"/>
    <w:rsid w:val="00C00611"/>
    <w:rsid w:val="00C66BED"/>
    <w:rsid w:val="00C95863"/>
    <w:rsid w:val="00CE0FC9"/>
    <w:rsid w:val="00CE38C7"/>
    <w:rsid w:val="00D44650"/>
    <w:rsid w:val="00DD3A4D"/>
    <w:rsid w:val="00DF56F3"/>
    <w:rsid w:val="00E400DF"/>
    <w:rsid w:val="00E73BAC"/>
    <w:rsid w:val="00ED6B8F"/>
    <w:rsid w:val="00EF1258"/>
    <w:rsid w:val="00F9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iPriority w:val="99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CEB12-13B5-45AF-8050-FA546F02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4</cp:revision>
  <dcterms:created xsi:type="dcterms:W3CDTF">2020-03-11T10:55:00Z</dcterms:created>
  <dcterms:modified xsi:type="dcterms:W3CDTF">2020-07-21T11:52:00Z</dcterms:modified>
</cp:coreProperties>
</file>