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9E" w:rsidRPr="0063656A" w:rsidRDefault="008F074C" w:rsidP="00991E9E">
      <w:pPr>
        <w:pStyle w:val="Standard"/>
        <w:tabs>
          <w:tab w:val="left" w:pos="45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3656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IMIENNY </w:t>
      </w:r>
      <w:r w:rsidR="00991E9E" w:rsidRPr="0063656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WYKAZ </w:t>
      </w:r>
      <w:r w:rsidRPr="0063656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CZŁONKÓW </w:t>
      </w:r>
      <w:r w:rsidR="00991E9E" w:rsidRPr="0063656A">
        <w:rPr>
          <w:rFonts w:asciiTheme="minorHAnsi" w:hAnsiTheme="minorHAnsi" w:cstheme="minorHAnsi"/>
          <w:b/>
          <w:bCs/>
          <w:color w:val="000000"/>
          <w:sz w:val="32"/>
          <w:szCs w:val="32"/>
        </w:rPr>
        <w:t>KOMISJI RADY POWIATU GLIWICKIEGO KADENCJI 2018-2023</w:t>
      </w:r>
    </w:p>
    <w:p w:rsidR="004F1251" w:rsidRDefault="004F1251" w:rsidP="00991E9E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333333"/>
        </w:rPr>
      </w:pP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Style w:val="Pogrubienie"/>
          <w:rFonts w:asciiTheme="minorHAnsi" w:hAnsiTheme="minorHAnsi" w:cstheme="minorHAnsi"/>
          <w:color w:val="333333"/>
        </w:rPr>
        <w:t>Komisja Rewizyjna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1. Tomasz Kowol - Przewodniczący Komisji; 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2. Marek Marcisz - Wiceprzewodniczący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3. Józef Kruczek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4. Teresa Szymońska - członek Komisji;</w:t>
      </w:r>
    </w:p>
    <w:p w:rsidR="00991E9E" w:rsidRPr="00854F93" w:rsidRDefault="00991E9E" w:rsidP="008F07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5. Krzysztof Stolarek - członek Komisji.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Style w:val="Pogrubienie"/>
          <w:rFonts w:asciiTheme="minorHAnsi" w:hAnsiTheme="minorHAnsi" w:cstheme="minorHAnsi"/>
          <w:color w:val="333333"/>
        </w:rPr>
        <w:t>Komisja Skarg, Wniosków i Petycji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1. Mirosław Marcol - Przewodniczący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2. Jolanta Leśniowska - Wiceprzewodnicząca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3. Eugeniusz Loska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4. Tomasz Kowol - członek Komisji;</w:t>
      </w:r>
    </w:p>
    <w:p w:rsidR="00991E9E" w:rsidRPr="00854F93" w:rsidRDefault="00991E9E" w:rsidP="008F07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5. Małgorzata Szymańska - członek Komisji.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 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Style w:val="Pogrubienie"/>
          <w:rFonts w:asciiTheme="minorHAnsi" w:hAnsiTheme="minorHAnsi" w:cstheme="minorHAnsi"/>
          <w:color w:val="333333"/>
        </w:rPr>
        <w:t>Komisja Budżetu i Finansów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1. Krzysztof Stolarek - Przewodniczący Komisji; 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2. Anna Smyl - Wiceprzewodnicząca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3. Włodzimierz Gwiżdż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4. Dawid Rams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5. Krystyna Urbańska 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6. Henryk Hibszer - członek Komisji;</w:t>
      </w:r>
    </w:p>
    <w:p w:rsidR="00991E9E" w:rsidRPr="00854F93" w:rsidRDefault="00991E9E" w:rsidP="008F07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7. Andrzej Frejno - członek Komisji.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Style w:val="Pogrubienie"/>
          <w:rFonts w:asciiTheme="minorHAnsi" w:hAnsiTheme="minorHAnsi" w:cstheme="minorHAnsi"/>
          <w:color w:val="333333"/>
        </w:rPr>
        <w:t>Komisja Oświaty, Kultury i Sportu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1. Dawid Rams - Przewodniczący Komisji; 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2. Jolanta Leśniowska - Wiceprzewodnicząca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3. Stanisław Rudzki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4. Jacek Awramienko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5. Anna Smyl-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lastRenderedPageBreak/>
        <w:t>6. Adam Sobierajski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7. Krystyna Urbańska - członek Komisji;</w:t>
      </w:r>
    </w:p>
    <w:p w:rsidR="00991E9E" w:rsidRPr="00854F93" w:rsidRDefault="00991E9E" w:rsidP="008F07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8. Małgorzata Szymańska - członek Komisji.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Style w:val="Pogrubienie"/>
          <w:rFonts w:asciiTheme="minorHAnsi" w:hAnsiTheme="minorHAnsi" w:cstheme="minorHAnsi"/>
          <w:color w:val="333333"/>
        </w:rPr>
        <w:t>Komisja Ochrony Środowiska i Energii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1. Józef Kruczek - Przewodniczący Komisji; 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2. Jacek Zarzycki - Wiceprzewodniczący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3. Mirosław Marcol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4. Marek Marcisz - 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5. Włodzimierz Gwiżdż - członek Komisji;</w:t>
      </w:r>
    </w:p>
    <w:p w:rsidR="00991E9E" w:rsidRPr="00854F93" w:rsidRDefault="00991E9E" w:rsidP="008F07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6. Tomasz Kowol - członek Komisji.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Style w:val="Pogrubienie"/>
          <w:rFonts w:asciiTheme="minorHAnsi" w:hAnsiTheme="minorHAnsi" w:cstheme="minorHAnsi"/>
          <w:color w:val="333333"/>
        </w:rPr>
        <w:t>Komisja Infrastruktury, Rolnictwa i Rozwoju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1. Andrzej Frejno - Przewodniczący Komisji; 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2. Eugeni</w:t>
      </w:r>
      <w:r w:rsidR="00CE6058">
        <w:rPr>
          <w:rFonts w:asciiTheme="minorHAnsi" w:hAnsiTheme="minorHAnsi" w:cstheme="minorHAnsi"/>
          <w:color w:val="333333"/>
        </w:rPr>
        <w:t>u</w:t>
      </w:r>
      <w:r w:rsidRPr="00854F93">
        <w:rPr>
          <w:rFonts w:asciiTheme="minorHAnsi" w:hAnsiTheme="minorHAnsi" w:cstheme="minorHAnsi"/>
          <w:color w:val="333333"/>
        </w:rPr>
        <w:t>sz Loska - Wiceprzewodniczący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 xml:space="preserve">3. Stanisław Rudzki </w:t>
      </w:r>
      <w:r w:rsidRPr="00854F93">
        <w:rPr>
          <w:rFonts w:asciiTheme="minorHAnsi" w:hAnsiTheme="minorHAnsi" w:cstheme="minorHAnsi"/>
          <w:color w:val="333333"/>
        </w:rPr>
        <w:tab/>
        <w:t>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4. Mirosław Marcol – członek Komisji;</w:t>
      </w:r>
    </w:p>
    <w:p w:rsidR="00991E9E" w:rsidRPr="00854F93" w:rsidRDefault="00991E9E" w:rsidP="008F07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5. Józef Kruczek – członek Komisji.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 </w:t>
      </w:r>
      <w:r w:rsidRPr="00854F93">
        <w:rPr>
          <w:rStyle w:val="Pogrubienie"/>
          <w:rFonts w:asciiTheme="minorHAnsi" w:hAnsiTheme="minorHAnsi" w:cstheme="minorHAnsi"/>
          <w:color w:val="333333"/>
        </w:rPr>
        <w:t>Komisja Zdrowia i Wsparcia Rodziny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1. Krystyna Urbańska - Przewodnicząca Komisji; 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2. Jacek Awramienko - Wiceprzewodniczący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3. Teresa Szymońska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4. Henryk Hibszer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5. Jacek Zarzycki - 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6. Adam Sobierajski - członek Komisji;</w:t>
      </w:r>
    </w:p>
    <w:p w:rsidR="00991E9E" w:rsidRPr="00854F93" w:rsidRDefault="00991E9E" w:rsidP="00991E9E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7. Jolanta Leśniowska - członek Komisji;</w:t>
      </w:r>
    </w:p>
    <w:p w:rsidR="00991E9E" w:rsidRPr="00854F93" w:rsidRDefault="00991E9E" w:rsidP="008F07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54F93">
        <w:rPr>
          <w:rFonts w:asciiTheme="minorHAnsi" w:hAnsiTheme="minorHAnsi" w:cstheme="minorHAnsi"/>
          <w:color w:val="333333"/>
        </w:rPr>
        <w:t>8. Małgorzata Szymańska - członek Komisji.</w:t>
      </w:r>
    </w:p>
    <w:p w:rsidR="00991E9E" w:rsidRPr="001B62D5" w:rsidRDefault="00991E9E" w:rsidP="00991E9E">
      <w:pPr>
        <w:pStyle w:val="Standard"/>
        <w:tabs>
          <w:tab w:val="left" w:pos="450"/>
        </w:tabs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91E9E" w:rsidRPr="001B62D5" w:rsidRDefault="00991E9E" w:rsidP="00991E9E">
      <w:pPr>
        <w:pStyle w:val="Standard"/>
        <w:tabs>
          <w:tab w:val="left" w:pos="450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991E9E" w:rsidRPr="001B62D5" w:rsidRDefault="00991E9E" w:rsidP="00991E9E">
      <w:pPr>
        <w:pStyle w:val="Standard"/>
        <w:tabs>
          <w:tab w:val="left" w:pos="450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892601" w:rsidRDefault="00813840"/>
    <w:sectPr w:rsidR="00892601" w:rsidSect="008F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1"/>
    <w:rsid w:val="00102C61"/>
    <w:rsid w:val="001D0772"/>
    <w:rsid w:val="004F1251"/>
    <w:rsid w:val="0063656A"/>
    <w:rsid w:val="00813840"/>
    <w:rsid w:val="008348A1"/>
    <w:rsid w:val="00854F93"/>
    <w:rsid w:val="008F074C"/>
    <w:rsid w:val="00931AA2"/>
    <w:rsid w:val="0097071E"/>
    <w:rsid w:val="00991E9E"/>
    <w:rsid w:val="00C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1E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9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1E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1E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9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Alicja Maciaszczyk</cp:lastModifiedBy>
  <cp:revision>11</cp:revision>
  <dcterms:created xsi:type="dcterms:W3CDTF">2022-04-21T05:34:00Z</dcterms:created>
  <dcterms:modified xsi:type="dcterms:W3CDTF">2022-05-13T05:36:00Z</dcterms:modified>
</cp:coreProperties>
</file>