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7F0F8" w14:textId="41BF5DE3" w:rsidR="000C4B36" w:rsidRPr="000C4B36" w:rsidRDefault="000C4B36" w:rsidP="000C4B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4B36">
        <w:rPr>
          <w:rFonts w:ascii="Times New Roman" w:hAnsi="Times New Roman" w:cs="Times New Roman"/>
          <w:b/>
          <w:bCs/>
          <w:sz w:val="28"/>
          <w:szCs w:val="28"/>
        </w:rPr>
        <w:t xml:space="preserve">Karta informacyjna - Rejestracja pojazdu unikatowego (zabytkowego) </w:t>
      </w:r>
    </w:p>
    <w:p w14:paraId="289469A1" w14:textId="77777777" w:rsidR="001239E1" w:rsidRPr="000C4B36" w:rsidRDefault="001239E1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54BA3" w14:textId="06DB6F76" w:rsid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B36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  <w:r w:rsidR="001239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BC0439" w14:textId="77777777" w:rsidR="001239E1" w:rsidRPr="000C4B36" w:rsidRDefault="001239E1" w:rsidP="000C4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37199" w14:textId="509E180D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wniosek o rejestrację pojazdu</w:t>
      </w:r>
      <w:r w:rsidR="001239E1">
        <w:rPr>
          <w:rFonts w:ascii="Times New Roman" w:hAnsi="Times New Roman" w:cs="Times New Roman"/>
          <w:sz w:val="24"/>
          <w:szCs w:val="24"/>
        </w:rPr>
        <w:t>,</w:t>
      </w:r>
    </w:p>
    <w:p w14:paraId="0CE9DC11" w14:textId="5C0D9B57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dokument tożsamości</w:t>
      </w:r>
      <w:r w:rsidR="001239E1">
        <w:rPr>
          <w:rFonts w:ascii="Times New Roman" w:hAnsi="Times New Roman" w:cs="Times New Roman"/>
          <w:sz w:val="24"/>
          <w:szCs w:val="24"/>
        </w:rPr>
        <w:t>,</w:t>
      </w:r>
    </w:p>
    <w:p w14:paraId="02AC37B8" w14:textId="110D32AC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dowód własności pojazdu</w:t>
      </w:r>
      <w:r w:rsidR="001239E1">
        <w:rPr>
          <w:rFonts w:ascii="Times New Roman" w:hAnsi="Times New Roman" w:cs="Times New Roman"/>
          <w:sz w:val="24"/>
          <w:szCs w:val="24"/>
        </w:rPr>
        <w:t>,</w:t>
      </w:r>
    </w:p>
    <w:p w14:paraId="23E24285" w14:textId="425DB0B3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dowód rejestracyjny pojazdu (jeżeli pojazd jest zarejestrowany)</w:t>
      </w:r>
      <w:r w:rsidR="001239E1">
        <w:rPr>
          <w:rFonts w:ascii="Times New Roman" w:hAnsi="Times New Roman" w:cs="Times New Roman"/>
          <w:sz w:val="24"/>
          <w:szCs w:val="24"/>
        </w:rPr>
        <w:t>,</w:t>
      </w:r>
    </w:p>
    <w:p w14:paraId="3A1EB665" w14:textId="1F50900E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tablice rejestracyjne</w:t>
      </w:r>
      <w:r w:rsidR="001239E1">
        <w:rPr>
          <w:rFonts w:ascii="Times New Roman" w:hAnsi="Times New Roman" w:cs="Times New Roman"/>
          <w:sz w:val="24"/>
          <w:szCs w:val="24"/>
        </w:rPr>
        <w:t>,</w:t>
      </w:r>
    </w:p>
    <w:p w14:paraId="47481583" w14:textId="77777777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uwierzytelniona kopia decyzji w sprawie wpisania pojazdu jako dobra kultury do rejestru</w:t>
      </w:r>
    </w:p>
    <w:p w14:paraId="002A6409" w14:textId="77777777" w:rsidR="001239E1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zabytków lub dokument potwierdzający ujęcie pojazdu w centralnej ewidencji dóbr kultury</w:t>
      </w:r>
    </w:p>
    <w:p w14:paraId="201212FC" w14:textId="0C25D696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(w</w:t>
      </w:r>
      <w:r w:rsidR="001239E1">
        <w:rPr>
          <w:rFonts w:ascii="Times New Roman" w:hAnsi="Times New Roman" w:cs="Times New Roman"/>
          <w:sz w:val="24"/>
          <w:szCs w:val="24"/>
        </w:rPr>
        <w:t xml:space="preserve"> </w:t>
      </w:r>
      <w:r w:rsidRPr="000C4B36">
        <w:rPr>
          <w:rFonts w:ascii="Times New Roman" w:hAnsi="Times New Roman" w:cs="Times New Roman"/>
          <w:sz w:val="24"/>
          <w:szCs w:val="24"/>
        </w:rPr>
        <w:t>przypadku pojazdu zabytkowego) lub opinię rzeczoznawcy samochodowego dot. uznania</w:t>
      </w:r>
    </w:p>
    <w:p w14:paraId="6DC65201" w14:textId="70B3386F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pojazdu za unikatowy lub mający szczególne znaczenie dla udokumentowania historii</w:t>
      </w:r>
      <w:r w:rsidR="001239E1">
        <w:rPr>
          <w:rFonts w:ascii="Times New Roman" w:hAnsi="Times New Roman" w:cs="Times New Roman"/>
          <w:sz w:val="24"/>
          <w:szCs w:val="24"/>
        </w:rPr>
        <w:t xml:space="preserve"> </w:t>
      </w:r>
      <w:r w:rsidRPr="000C4B36">
        <w:rPr>
          <w:rFonts w:ascii="Times New Roman" w:hAnsi="Times New Roman" w:cs="Times New Roman"/>
          <w:sz w:val="24"/>
          <w:szCs w:val="24"/>
        </w:rPr>
        <w:t>motoryzacji (w przypadku pojazdu unikatowego)</w:t>
      </w:r>
      <w:r w:rsidR="001239E1">
        <w:rPr>
          <w:rFonts w:ascii="Times New Roman" w:hAnsi="Times New Roman" w:cs="Times New Roman"/>
          <w:sz w:val="24"/>
          <w:szCs w:val="24"/>
        </w:rPr>
        <w:t>,</w:t>
      </w:r>
    </w:p>
    <w:p w14:paraId="29A5D541" w14:textId="32A296AA" w:rsid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zaświadczenie z przeprowadzonego badania pojazd</w:t>
      </w:r>
      <w:r w:rsidR="00595674">
        <w:rPr>
          <w:rFonts w:ascii="Times New Roman" w:hAnsi="Times New Roman" w:cs="Times New Roman"/>
          <w:sz w:val="24"/>
          <w:szCs w:val="24"/>
        </w:rPr>
        <w:t>u zabytkowego co do zgodności z </w:t>
      </w:r>
      <w:bookmarkStart w:id="0" w:name="_GoBack"/>
      <w:bookmarkEnd w:id="0"/>
      <w:r w:rsidRPr="000C4B36">
        <w:rPr>
          <w:rFonts w:ascii="Times New Roman" w:hAnsi="Times New Roman" w:cs="Times New Roman"/>
          <w:sz w:val="24"/>
          <w:szCs w:val="24"/>
        </w:rPr>
        <w:t>warunkami</w:t>
      </w:r>
      <w:r w:rsidR="001239E1">
        <w:rPr>
          <w:rFonts w:ascii="Times New Roman" w:hAnsi="Times New Roman" w:cs="Times New Roman"/>
          <w:sz w:val="24"/>
          <w:szCs w:val="24"/>
        </w:rPr>
        <w:t xml:space="preserve"> </w:t>
      </w:r>
      <w:r w:rsidRPr="000C4B36">
        <w:rPr>
          <w:rFonts w:ascii="Times New Roman" w:hAnsi="Times New Roman" w:cs="Times New Roman"/>
          <w:sz w:val="24"/>
          <w:szCs w:val="24"/>
        </w:rPr>
        <w:t>technicznymi i protokół oceny stanu technicznego pojazdu zabytkowego</w:t>
      </w:r>
      <w:r w:rsidR="001239E1">
        <w:rPr>
          <w:rFonts w:ascii="Times New Roman" w:hAnsi="Times New Roman" w:cs="Times New Roman"/>
          <w:sz w:val="24"/>
          <w:szCs w:val="24"/>
        </w:rPr>
        <w:t>.</w:t>
      </w:r>
    </w:p>
    <w:p w14:paraId="7066EBC8" w14:textId="77777777" w:rsidR="000C4B36" w:rsidRPr="000C4B36" w:rsidRDefault="000C4B36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2F05B" w14:textId="63A726E7" w:rsidR="000C4B36" w:rsidRDefault="000C4B36" w:rsidP="000C4B3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239E1">
        <w:rPr>
          <w:rFonts w:ascii="Times New Roman" w:hAnsi="Times New Roman" w:cs="Times New Roman"/>
          <w:color w:val="FF0000"/>
          <w:sz w:val="24"/>
          <w:szCs w:val="24"/>
        </w:rPr>
        <w:t>• Formularz wniosku znajduje się w zakładce Wnioski Referatu Rejestracji Pojazdów.</w:t>
      </w:r>
    </w:p>
    <w:p w14:paraId="2CF83F53" w14:textId="77777777" w:rsidR="000C4B36" w:rsidRP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B36">
        <w:rPr>
          <w:rFonts w:ascii="Times New Roman" w:hAnsi="Times New Roman" w:cs="Times New Roman"/>
          <w:b/>
          <w:bCs/>
          <w:sz w:val="24"/>
          <w:szCs w:val="24"/>
        </w:rPr>
        <w:t>Opłaty</w:t>
      </w:r>
    </w:p>
    <w:p w14:paraId="4AA220C7" w14:textId="2A9A9092" w:rsidR="000C4B36" w:rsidRP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dowód rejestracyjny: 54 zł</w:t>
      </w:r>
    </w:p>
    <w:p w14:paraId="48D05306" w14:textId="77B66055" w:rsidR="000C4B36" w:rsidRP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zabytkowe tablice samochodowe: 100 zł</w:t>
      </w:r>
    </w:p>
    <w:p w14:paraId="7B0DFA1F" w14:textId="472BD5D0" w:rsidR="000C4B36" w:rsidRP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zabytkowe tablice motocyklowe: 50 zł</w:t>
      </w:r>
    </w:p>
    <w:p w14:paraId="62417B82" w14:textId="029C7471" w:rsidR="000C4B36" w:rsidRP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• nalepki legalizacyjne: 12,50 zł</w:t>
      </w:r>
    </w:p>
    <w:p w14:paraId="42EFC600" w14:textId="77777777" w:rsidR="000C4B36" w:rsidRP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07BAC" w14:textId="77777777" w:rsid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 xml:space="preserve">Numer rachunku bankowego do dokonywania opłat: </w:t>
      </w:r>
      <w:r w:rsidRPr="000C4B36">
        <w:rPr>
          <w:rFonts w:ascii="Times New Roman" w:hAnsi="Times New Roman" w:cs="Times New Roman"/>
          <w:b/>
          <w:bCs/>
          <w:sz w:val="24"/>
          <w:szCs w:val="24"/>
        </w:rPr>
        <w:t>98 1560 1081 0000 9040 0005 2062</w:t>
      </w:r>
      <w:r w:rsidRPr="000C4B36">
        <w:rPr>
          <w:rFonts w:ascii="Times New Roman" w:hAnsi="Times New Roman" w:cs="Times New Roman"/>
          <w:sz w:val="24"/>
          <w:szCs w:val="24"/>
        </w:rPr>
        <w:t>.</w:t>
      </w:r>
    </w:p>
    <w:p w14:paraId="6643A317" w14:textId="77777777" w:rsidR="00595674" w:rsidRDefault="00595674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CD5EA" w14:textId="77777777" w:rsidR="00595674" w:rsidRDefault="00595674" w:rsidP="00595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B36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0AE77057" w14:textId="77777777" w:rsidR="00595674" w:rsidRPr="000C4B36" w:rsidRDefault="00595674" w:rsidP="0059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4B36">
        <w:rPr>
          <w:rFonts w:ascii="Times New Roman" w:hAnsi="Times New Roman" w:cs="Times New Roman"/>
          <w:sz w:val="24"/>
          <w:szCs w:val="24"/>
        </w:rPr>
        <w:t xml:space="preserve">Ustawa z dnia 20 czerwca 1997r. - Prawo o ruchu drogowym </w:t>
      </w:r>
    </w:p>
    <w:p w14:paraId="6BCD76AB" w14:textId="77777777" w:rsidR="00595674" w:rsidRPr="004B794E" w:rsidRDefault="00595674" w:rsidP="00595674">
      <w:pPr>
        <w:pStyle w:val="NormalnyWeb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284" w:hanging="284"/>
        <w:jc w:val="both"/>
      </w:pPr>
      <w:r w:rsidRPr="004B794E">
        <w:t xml:space="preserve">Rozporządzenie Ministra Infrastruktury z dnia </w:t>
      </w:r>
      <w:r>
        <w:t>31 sierpnia 2022</w:t>
      </w:r>
      <w:r w:rsidRPr="004B794E">
        <w:t xml:space="preserve">r. w sprawie szczegółowych czynności organów w sprawach związanych z dopuszczeniem pojazdu do ruchu oraz wzorów dokumentów w tych sprawach </w:t>
      </w:r>
    </w:p>
    <w:p w14:paraId="444E7FBF" w14:textId="77777777" w:rsidR="00595674" w:rsidRPr="002F5869" w:rsidRDefault="00595674" w:rsidP="0059567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22779239"/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Infrastruktury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sierpnia 2022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rejestracji                 i oznaczania pojazdów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wymagań dla tablic rejestracyjnych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wzorów innych dokumentów związanych z rejestracją pojazdów</w:t>
      </w:r>
    </w:p>
    <w:bookmarkEnd w:id="1"/>
    <w:p w14:paraId="1287A585" w14:textId="77777777" w:rsidR="00595674" w:rsidRPr="003947F6" w:rsidRDefault="00595674" w:rsidP="0059567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Infrastruktury z dnia 31 sierpnia 2022 r. w sprawie wysokości opłat za wydanie dowodu rejestracyjnego, pozwolenia czasowego, tablic (tablicy) rejestracyjnych pojazdów oraz ich wtórników  </w:t>
      </w:r>
    </w:p>
    <w:p w14:paraId="4BD48704" w14:textId="6CB486BC" w:rsidR="00595674" w:rsidRPr="00595674" w:rsidRDefault="00595674" w:rsidP="000C4B3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F6">
        <w:rPr>
          <w:rFonts w:ascii="Times New Roman" w:hAnsi="Times New Roman" w:cs="Times New Roman"/>
          <w:sz w:val="24"/>
          <w:szCs w:val="24"/>
        </w:rPr>
        <w:t xml:space="preserve">Ustawa z dnia 14 czerwca 1960r. KPA </w:t>
      </w:r>
    </w:p>
    <w:p w14:paraId="0D979596" w14:textId="77777777" w:rsidR="001239E1" w:rsidRPr="000C4B36" w:rsidRDefault="001239E1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EC382" w14:textId="77777777" w:rsidR="000C4B36" w:rsidRP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B36">
        <w:rPr>
          <w:rFonts w:ascii="Times New Roman" w:hAnsi="Times New Roman" w:cs="Times New Roman"/>
          <w:b/>
          <w:bCs/>
          <w:sz w:val="24"/>
          <w:szCs w:val="24"/>
        </w:rPr>
        <w:t>Tryb odwoławczy</w:t>
      </w:r>
    </w:p>
    <w:p w14:paraId="2FDF185C" w14:textId="77777777" w:rsidR="000C4B36" w:rsidRP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Od wydanej decyzji przysługuje odwołanie do Samorządowego Kolegium Odwoławczego</w:t>
      </w:r>
    </w:p>
    <w:p w14:paraId="7BBDBDAF" w14:textId="5E59DA19" w:rsidR="00D14D7F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w Katowicach za pośrednictwem Starosty Gliwickiego w terminie 14 dni od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7F6">
        <w:rPr>
          <w:rFonts w:ascii="Times New Roman" w:hAnsi="Times New Roman" w:cs="Times New Roman"/>
          <w:sz w:val="24"/>
          <w:szCs w:val="24"/>
        </w:rPr>
        <w:t>odbioru decyzji</w:t>
      </w:r>
    </w:p>
    <w:p w14:paraId="64A1D81A" w14:textId="77777777" w:rsidR="00595674" w:rsidRDefault="00595674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FCAE1" w14:textId="77777777" w:rsidR="001239E1" w:rsidRPr="000C4B36" w:rsidRDefault="001239E1" w:rsidP="00123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B36">
        <w:rPr>
          <w:rFonts w:ascii="Times New Roman" w:hAnsi="Times New Roman" w:cs="Times New Roman"/>
          <w:b/>
          <w:bCs/>
          <w:sz w:val="24"/>
          <w:szCs w:val="24"/>
        </w:rPr>
        <w:t>Miejsce załatwienia sprawy</w:t>
      </w:r>
    </w:p>
    <w:p w14:paraId="32C6EBA3" w14:textId="77777777" w:rsidR="001239E1" w:rsidRPr="000C4B36" w:rsidRDefault="001239E1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>Wydział Komunikacji i Transportu</w:t>
      </w:r>
    </w:p>
    <w:p w14:paraId="144A9426" w14:textId="77777777" w:rsidR="001239E1" w:rsidRDefault="001239E1" w:rsidP="00123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36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595674">
        <w:rPr>
          <w:rFonts w:ascii="Times New Roman" w:hAnsi="Times New Roman" w:cs="Times New Roman"/>
          <w:b/>
          <w:sz w:val="24"/>
          <w:szCs w:val="24"/>
        </w:rPr>
        <w:t>032 331 55 99, 332 66 04</w:t>
      </w:r>
    </w:p>
    <w:p w14:paraId="62201791" w14:textId="0434EE78" w:rsidR="000C4B36" w:rsidRDefault="000C4B36" w:rsidP="000C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4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51"/>
    <w:rsid w:val="000C4B36"/>
    <w:rsid w:val="001239E1"/>
    <w:rsid w:val="00220751"/>
    <w:rsid w:val="003947F6"/>
    <w:rsid w:val="00595674"/>
    <w:rsid w:val="008A65CD"/>
    <w:rsid w:val="00C53808"/>
    <w:rsid w:val="00D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C1FC"/>
  <w15:chartTrackingRefBased/>
  <w15:docId w15:val="{A26FCAB8-394A-4D92-AD87-46220A7C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9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2</cp:revision>
  <dcterms:created xsi:type="dcterms:W3CDTF">2023-06-27T06:47:00Z</dcterms:created>
  <dcterms:modified xsi:type="dcterms:W3CDTF">2023-06-27T06:47:00Z</dcterms:modified>
</cp:coreProperties>
</file>