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DE3490">
        <w:rPr>
          <w:rFonts w:asciiTheme="minorHAnsi" w:hAnsiTheme="minorHAnsi" w:cstheme="minorHAnsi"/>
          <w:b/>
          <w:sz w:val="20"/>
          <w:szCs w:val="20"/>
        </w:rPr>
        <w:t>A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232AF6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251671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232AF6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Część 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1B5DF9">
        <w:rPr>
          <w:rFonts w:asciiTheme="minorHAnsi" w:hAnsiTheme="minorHAnsi" w:cstheme="minorHAnsi"/>
        </w:rPr>
        <w:t>am</w:t>
      </w:r>
      <w:proofErr w:type="spellEnd"/>
      <w:r w:rsidRPr="001B5DF9">
        <w:rPr>
          <w:rFonts w:asciiTheme="minorHAnsi" w:hAnsiTheme="minorHAnsi" w:cstheme="minorHAnsi"/>
        </w:rPr>
        <w:t xml:space="preserve"> obowiązki informacyjne przewidziane w art. 13 lub art. 14 RODO</w:t>
      </w:r>
      <w:r w:rsidRPr="001B5DF9">
        <w:rPr>
          <w:rFonts w:asciiTheme="minorHAnsi" w:hAnsiTheme="minorHAnsi" w:cstheme="minorHAnsi"/>
          <w:vertAlign w:val="superscript"/>
        </w:rPr>
        <w:t xml:space="preserve">* </w:t>
      </w:r>
      <w:r w:rsidRPr="001B5DF9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1B5DF9">
        <w:rPr>
          <w:rFonts w:asciiTheme="minorHAnsi" w:hAnsiTheme="minorHAnsi" w:cstheme="minorHAnsi"/>
          <w:vertAlign w:val="superscript"/>
        </w:rPr>
        <w:t>*</w:t>
      </w:r>
      <w:r w:rsidR="00F05B2D" w:rsidRPr="001B5DF9">
        <w:rPr>
          <w:rFonts w:asciiTheme="minorHAnsi" w:hAnsiTheme="minorHAnsi" w:cstheme="minorHAnsi"/>
          <w:vertAlign w:val="superscript"/>
        </w:rPr>
        <w:t>*</w:t>
      </w:r>
      <w:r w:rsidRPr="001B5DF9">
        <w:rPr>
          <w:rFonts w:asciiTheme="minorHAnsi" w:hAnsiTheme="minorHAnsi" w:cstheme="minorHAnsi"/>
        </w:rPr>
        <w:t>.</w:t>
      </w:r>
    </w:p>
    <w:p w:rsidR="00D710BC" w:rsidRPr="00D710BC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>
        <w:t xml:space="preserve">Zobowiązuję się wykonać zamówienie w terminie: do 30 dni od daty zawarcia umowy nie później niż do 10 grudnia 2023r. </w:t>
      </w:r>
    </w:p>
    <w:p w:rsidR="009F6A05" w:rsidRPr="001B5DF9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1B5DF9">
        <w:rPr>
          <w:rFonts w:asciiTheme="minorHAnsi" w:hAnsiTheme="minorHAnsi" w:cstheme="minorHAnsi"/>
        </w:rPr>
        <w:t>Deklaruję wykonanie prze</w:t>
      </w:r>
      <w:r w:rsidR="00A32DEF" w:rsidRPr="001B5DF9">
        <w:rPr>
          <w:rFonts w:asciiTheme="minorHAnsi" w:hAnsiTheme="minorHAnsi" w:cstheme="minorHAnsi"/>
        </w:rPr>
        <w:t xml:space="preserve">dmiotu umowy za wynagrodzenie </w:t>
      </w:r>
      <w:r w:rsidRPr="001B5DF9">
        <w:rPr>
          <w:rFonts w:asciiTheme="minorHAnsi" w:hAnsiTheme="minorHAnsi" w:cstheme="minorHAnsi"/>
        </w:rPr>
        <w:t>w wysokości:</w:t>
      </w:r>
    </w:p>
    <w:p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:rsidR="009650F6" w:rsidRPr="00042C0A" w:rsidRDefault="009650F6" w:rsidP="009650F6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Theme="minorHAnsi" w:hAnsiTheme="minorHAnsi" w:cstheme="minorHAnsi"/>
          <w:color w:val="000000"/>
          <w:sz w:val="22"/>
          <w:szCs w:val="22"/>
        </w:rPr>
        <w:t>Wadium w kwocie 2 0</w:t>
      </w:r>
      <w:r w:rsidRPr="00042C0A">
        <w:rPr>
          <w:rFonts w:asciiTheme="minorHAnsi" w:hAnsiTheme="minorHAnsi" w:cstheme="minorHAnsi"/>
          <w:color w:val="000000"/>
          <w:sz w:val="22"/>
          <w:szCs w:val="22"/>
        </w:rPr>
        <w:t xml:space="preserve">00,00  zł zostało wniesione w dniu …………. w formie </w:t>
      </w:r>
    </w:p>
    <w:p w:rsidR="009650F6" w:rsidRPr="00042C0A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2C0A">
        <w:rPr>
          <w:rFonts w:asciiTheme="minorHAnsi" w:hAnsiTheme="minorHAnsi" w:cstheme="minorHAnsi"/>
          <w:color w:val="000000"/>
          <w:sz w:val="22"/>
          <w:szCs w:val="22"/>
        </w:rPr>
        <w:t>……………………………</w:t>
      </w:r>
    </w:p>
    <w:p w:rsidR="009650F6" w:rsidRPr="00042C0A" w:rsidRDefault="009650F6" w:rsidP="009650F6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 xml:space="preserve">W przypadku wadium wniesionego w formie innej niż w pieniądzu należy wskazać adres mailowy gwaranta/poręczyciela: </w:t>
      </w:r>
    </w:p>
    <w:p w:rsidR="009650F6" w:rsidRPr="00042C0A" w:rsidRDefault="009650F6" w:rsidP="009650F6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042C0A"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:rsidR="009650F6" w:rsidRDefault="009650F6" w:rsidP="005969C7">
      <w:pPr>
        <w:spacing w:before="120" w:after="120"/>
        <w:rPr>
          <w:rFonts w:ascii="Arial" w:hAnsi="Arial" w:cs="Arial"/>
          <w:sz w:val="20"/>
          <w:szCs w:val="20"/>
        </w:rPr>
      </w:pPr>
    </w:p>
    <w:p w:rsidR="00680DAD" w:rsidRPr="009650F6" w:rsidRDefault="009650F6" w:rsidP="009650F6">
      <w:pPr>
        <w:spacing w:before="120" w:after="120"/>
        <w:rPr>
          <w:rFonts w:ascii="Arial" w:hAnsi="Arial" w:cs="Arial"/>
          <w:sz w:val="20"/>
          <w:szCs w:val="20"/>
        </w:rPr>
      </w:pPr>
      <w:r w:rsidRPr="009650F6">
        <w:rPr>
          <w:rFonts w:asciiTheme="minorHAnsi" w:hAnsiTheme="minorHAnsi" w:cstheme="minorHAnsi"/>
          <w:sz w:val="22"/>
          <w:szCs w:val="22"/>
        </w:rPr>
        <w:t>6.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286ADC" w:rsidRPr="009650F6">
        <w:rPr>
          <w:rFonts w:asciiTheme="minorHAnsi" w:hAnsiTheme="minorHAnsi" w:cstheme="minorHAnsi"/>
          <w:b/>
          <w:sz w:val="22"/>
          <w:szCs w:val="22"/>
        </w:rPr>
        <w:t>urządzenia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918"/>
        <w:gridCol w:w="3458"/>
        <w:gridCol w:w="2041"/>
        <w:gridCol w:w="2655"/>
      </w:tblGrid>
      <w:tr w:rsidR="00147010" w:rsidRPr="00251671" w:rsidTr="00232AF6">
        <w:tc>
          <w:tcPr>
            <w:tcW w:w="918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58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2041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:rsidR="00286ADC" w:rsidRPr="0025167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</w:p>
        </w:tc>
      </w:tr>
      <w:tr w:rsidR="00147010" w:rsidRPr="00251671" w:rsidTr="00232AF6">
        <w:tc>
          <w:tcPr>
            <w:tcW w:w="918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:rsidR="00286ADC" w:rsidRPr="00251671" w:rsidRDefault="00DE3490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przenośny z systemem operacyjnym </w:t>
            </w:r>
          </w:p>
        </w:tc>
        <w:tc>
          <w:tcPr>
            <w:tcW w:w="2041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010" w:rsidRPr="00251671" w:rsidTr="00232AF6">
        <w:tc>
          <w:tcPr>
            <w:tcW w:w="918" w:type="dxa"/>
            <w:vAlign w:val="center"/>
          </w:tcPr>
          <w:p w:rsidR="00286ADC" w:rsidRPr="0025167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:rsidR="00286ADC" w:rsidRPr="00251671" w:rsidRDefault="00DE3490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 stacjonarny z systemem operacyjnym typ 1</w:t>
            </w:r>
          </w:p>
        </w:tc>
        <w:tc>
          <w:tcPr>
            <w:tcW w:w="2041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286ADC" w:rsidRPr="0025167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490" w:rsidRPr="00251671" w:rsidTr="00232AF6">
        <w:tc>
          <w:tcPr>
            <w:tcW w:w="918" w:type="dxa"/>
            <w:vAlign w:val="center"/>
          </w:tcPr>
          <w:p w:rsidR="00DE3490" w:rsidRPr="00251671" w:rsidRDefault="00DE3490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:rsidR="00DE3490" w:rsidRDefault="00DE3490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 stacjonarny z systemem operacyjnym typ 2</w:t>
            </w:r>
          </w:p>
        </w:tc>
        <w:tc>
          <w:tcPr>
            <w:tcW w:w="2041" w:type="dxa"/>
            <w:vAlign w:val="center"/>
          </w:tcPr>
          <w:p w:rsidR="00DE3490" w:rsidRPr="00251671" w:rsidRDefault="00DE3490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:rsidR="00DE3490" w:rsidRPr="00251671" w:rsidRDefault="00DE3490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3490" w:rsidRPr="009650F6" w:rsidRDefault="009650F6" w:rsidP="0068684C">
      <w:pPr>
        <w:pStyle w:val="NormalnyWeb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650F6">
        <w:rPr>
          <w:rFonts w:asciiTheme="minorHAnsi" w:hAnsiTheme="minorHAnsi" w:cstheme="minorHAnsi"/>
          <w:sz w:val="22"/>
          <w:szCs w:val="22"/>
        </w:rPr>
        <w:t>7</w:t>
      </w:r>
      <w:r w:rsidR="00DE3490" w:rsidRPr="009650F6">
        <w:rPr>
          <w:rFonts w:asciiTheme="minorHAnsi" w:hAnsiTheme="minorHAnsi" w:cstheme="minorHAnsi"/>
          <w:i/>
          <w:sz w:val="22"/>
          <w:szCs w:val="22"/>
        </w:rPr>
        <w:t>.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905"/>
        <w:gridCol w:w="3544"/>
        <w:gridCol w:w="2126"/>
        <w:gridCol w:w="2605"/>
      </w:tblGrid>
      <w:tr w:rsidR="00DE3490" w:rsidRPr="00042C0A" w:rsidTr="00DE3490">
        <w:trPr>
          <w:trHeight w:val="316"/>
          <w:tblHeader/>
          <w:jc w:val="center"/>
        </w:trPr>
        <w:tc>
          <w:tcPr>
            <w:tcW w:w="905" w:type="dxa"/>
            <w:shd w:val="solid" w:color="99CCFF" w:fill="99CCFF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  <w:shd w:val="solid" w:color="99CCFF" w:fill="99CCFF"/>
            <w:vAlign w:val="center"/>
          </w:tcPr>
          <w:p w:rsidR="00DE3490" w:rsidRPr="00042C0A" w:rsidRDefault="00DE3490" w:rsidP="00DE3490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Urządzenie/Usługa</w:t>
            </w:r>
          </w:p>
        </w:tc>
        <w:tc>
          <w:tcPr>
            <w:tcW w:w="2126" w:type="dxa"/>
            <w:shd w:val="solid" w:color="99CCFF" w:fill="99CCFF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2605" w:type="dxa"/>
            <w:shd w:val="solid" w:color="99CCFF" w:fill="99CCFF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DE3490" w:rsidRPr="00042C0A" w:rsidTr="00DE3490">
        <w:trPr>
          <w:trHeight w:val="237"/>
          <w:jc w:val="center"/>
        </w:trPr>
        <w:tc>
          <w:tcPr>
            <w:tcW w:w="905" w:type="dxa"/>
            <w:vAlign w:val="center"/>
          </w:tcPr>
          <w:p w:rsidR="00DE3490" w:rsidRPr="00042C0A" w:rsidRDefault="00DE3490" w:rsidP="00DE3490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E3490" w:rsidRPr="00251671" w:rsidRDefault="00DE3490" w:rsidP="00DE349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Komputer przenośny z systemem operacyjnym </w:t>
            </w:r>
          </w:p>
        </w:tc>
        <w:tc>
          <w:tcPr>
            <w:tcW w:w="2126" w:type="dxa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605" w:type="dxa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  <w:tr w:rsidR="00DE3490" w:rsidRPr="00042C0A" w:rsidTr="00DE3490">
        <w:trPr>
          <w:trHeight w:val="237"/>
          <w:jc w:val="center"/>
        </w:trPr>
        <w:tc>
          <w:tcPr>
            <w:tcW w:w="905" w:type="dxa"/>
            <w:vAlign w:val="center"/>
          </w:tcPr>
          <w:p w:rsidR="00DE3490" w:rsidRDefault="00DE3490" w:rsidP="00DE349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</w:p>
          <w:p w:rsidR="00DE3490" w:rsidRPr="00042C0A" w:rsidRDefault="00DE3490" w:rsidP="00DE349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DE3490" w:rsidRPr="00251671" w:rsidRDefault="00DE3490" w:rsidP="00DE349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 stacjonarny z systemem operacyjnym typ 1</w:t>
            </w:r>
          </w:p>
        </w:tc>
        <w:tc>
          <w:tcPr>
            <w:tcW w:w="2126" w:type="dxa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605" w:type="dxa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</w:tc>
      </w:tr>
      <w:tr w:rsidR="00DE3490" w:rsidRPr="00042C0A" w:rsidTr="00DE3490">
        <w:trPr>
          <w:trHeight w:val="237"/>
          <w:jc w:val="center"/>
        </w:trPr>
        <w:tc>
          <w:tcPr>
            <w:tcW w:w="905" w:type="dxa"/>
            <w:vAlign w:val="center"/>
          </w:tcPr>
          <w:p w:rsidR="00DE3490" w:rsidRDefault="00DE3490" w:rsidP="00DE349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544" w:type="dxa"/>
            <w:vAlign w:val="center"/>
          </w:tcPr>
          <w:p w:rsidR="00DE3490" w:rsidRDefault="00DE3490" w:rsidP="00DE3490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Komputer stacjonarny z systemem operacyjnym typ 2</w:t>
            </w:r>
          </w:p>
        </w:tc>
        <w:tc>
          <w:tcPr>
            <w:tcW w:w="2126" w:type="dxa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605" w:type="dxa"/>
            <w:vAlign w:val="center"/>
          </w:tcPr>
          <w:p w:rsidR="00DE3490" w:rsidRPr="00042C0A" w:rsidRDefault="00DE3490" w:rsidP="00DE3490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</w:tc>
      </w:tr>
    </w:tbl>
    <w:p w:rsidR="009650F6" w:rsidRPr="006701BB" w:rsidRDefault="009650F6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9650F6" w:rsidRPr="00DA05D4" w:rsidRDefault="009650F6" w:rsidP="009650F6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DA05D4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DA05D4">
        <w:rPr>
          <w:rFonts w:ascii="Calibri" w:hAnsi="Calibri" w:cs="Calibri"/>
          <w:sz w:val="20"/>
          <w:szCs w:val="20"/>
        </w:rPr>
        <w:t>„</w:t>
      </w:r>
      <w:r w:rsidRPr="00DA05D4">
        <w:rPr>
          <w:rFonts w:ascii="Calibri" w:hAnsi="Calibri" w:cs="Calibri"/>
          <w:bCs/>
          <w:sz w:val="20"/>
          <w:szCs w:val="20"/>
        </w:rPr>
        <w:t>Gwarancja Komputera przenośnego z systemem operacyjnym</w:t>
      </w:r>
      <w:r w:rsidRPr="00DA05D4">
        <w:rPr>
          <w:rFonts w:ascii="Calibri" w:hAnsi="Calibri" w:cs="Calibri"/>
          <w:sz w:val="20"/>
          <w:szCs w:val="20"/>
        </w:rPr>
        <w:t xml:space="preserve">” </w:t>
      </w:r>
      <w:r w:rsidRPr="00DA05D4">
        <w:rPr>
          <w:rFonts w:ascii="Calibri" w:hAnsi="Calibri" w:cs="Calibri"/>
          <w:bCs/>
          <w:sz w:val="20"/>
          <w:szCs w:val="20"/>
        </w:rPr>
        <w:t>obliczona zostanie na podstawie zadeklarowanego przez Wykonawcę dodatkowego (tzn. ponad wymagany obligatoryjnie okres 36 miesięcy dla komputera przenośnego</w:t>
      </w:r>
      <w:r w:rsidRPr="00DA05D4">
        <w:rPr>
          <w:rFonts w:ascii="Calibri" w:hAnsi="Calibri" w:cs="Calibri"/>
          <w:bCs/>
          <w:strike/>
          <w:sz w:val="20"/>
          <w:szCs w:val="20"/>
        </w:rPr>
        <w:t>,</w:t>
      </w:r>
      <w:r w:rsidRPr="00DA05D4">
        <w:rPr>
          <w:rFonts w:ascii="Calibri" w:hAnsi="Calibri" w:cs="Calibri"/>
          <w:bCs/>
          <w:sz w:val="20"/>
          <w:szCs w:val="20"/>
        </w:rPr>
        <w:t xml:space="preserve">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9650F6" w:rsidRPr="006701BB" w:rsidRDefault="009650F6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9650F6" w:rsidRPr="00DA05D4" w:rsidRDefault="009650F6" w:rsidP="009650F6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DA05D4">
        <w:rPr>
          <w:rFonts w:ascii="Calibri" w:hAnsi="Calibri" w:cs="Calibri"/>
          <w:bCs/>
          <w:sz w:val="20"/>
          <w:szCs w:val="20"/>
        </w:rPr>
        <w:lastRenderedPageBreak/>
        <w:t xml:space="preserve">Ocena punktowa w kryterium </w:t>
      </w:r>
      <w:r w:rsidRPr="00DA05D4">
        <w:rPr>
          <w:rFonts w:ascii="Calibri" w:hAnsi="Calibri" w:cs="Calibri"/>
          <w:sz w:val="20"/>
          <w:szCs w:val="20"/>
        </w:rPr>
        <w:t>„</w:t>
      </w:r>
      <w:r w:rsidRPr="00DA05D4">
        <w:rPr>
          <w:rFonts w:ascii="Calibri" w:hAnsi="Calibri" w:cs="Calibri"/>
          <w:bCs/>
          <w:sz w:val="20"/>
          <w:szCs w:val="20"/>
        </w:rPr>
        <w:t>Gwarancja Komputera stacjonarnego typ 1 z systemem operacyjnym</w:t>
      </w:r>
      <w:r w:rsidRPr="00DA05D4">
        <w:rPr>
          <w:rFonts w:ascii="Calibri" w:hAnsi="Calibri" w:cs="Calibri"/>
          <w:sz w:val="20"/>
          <w:szCs w:val="20"/>
        </w:rPr>
        <w:t xml:space="preserve">” </w:t>
      </w:r>
      <w:r w:rsidRPr="00DA05D4">
        <w:rPr>
          <w:rFonts w:ascii="Calibri" w:hAnsi="Calibri" w:cs="Calibri"/>
          <w:bCs/>
          <w:sz w:val="20"/>
          <w:szCs w:val="20"/>
        </w:rPr>
        <w:t>obliczona zostanie na podstawie zadeklarowanego przez Wykonawcę dodatkowego (tzn. ponad wymagany obligatoryjnie okres 36 miesięcy dla komputera stacjonarnego</w:t>
      </w:r>
      <w:r w:rsidRPr="00DA05D4">
        <w:rPr>
          <w:rFonts w:ascii="Calibri" w:hAnsi="Calibri" w:cs="Calibri"/>
          <w:bCs/>
          <w:strike/>
          <w:sz w:val="20"/>
          <w:szCs w:val="20"/>
        </w:rPr>
        <w:t>,</w:t>
      </w:r>
      <w:r w:rsidRPr="00DA05D4">
        <w:rPr>
          <w:rFonts w:ascii="Calibri" w:hAnsi="Calibri" w:cs="Calibri"/>
          <w:bCs/>
          <w:sz w:val="20"/>
          <w:szCs w:val="20"/>
        </w:rPr>
        <w:t xml:space="preserve">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9650F6" w:rsidRPr="006701BB" w:rsidRDefault="009650F6" w:rsidP="009650F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9650F6" w:rsidRPr="00DA05D4" w:rsidRDefault="009650F6" w:rsidP="009650F6">
      <w:pPr>
        <w:suppressAutoHyphens w:val="0"/>
        <w:autoSpaceDE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A05D4">
        <w:rPr>
          <w:rFonts w:asciiTheme="minorHAnsi" w:hAnsiTheme="minorHAnsi" w:cstheme="minorHAnsi"/>
          <w:bCs/>
          <w:sz w:val="20"/>
          <w:szCs w:val="20"/>
        </w:rPr>
        <w:t xml:space="preserve">Ocena punktowa w kryterium </w:t>
      </w:r>
      <w:r w:rsidRPr="00DA05D4">
        <w:rPr>
          <w:rFonts w:asciiTheme="minorHAnsi" w:hAnsiTheme="minorHAnsi" w:cstheme="minorHAnsi"/>
          <w:sz w:val="20"/>
          <w:szCs w:val="20"/>
        </w:rPr>
        <w:t>„</w:t>
      </w:r>
      <w:r w:rsidRPr="00DA05D4">
        <w:rPr>
          <w:rFonts w:asciiTheme="minorHAnsi" w:hAnsiTheme="minorHAnsi" w:cstheme="minorHAnsi"/>
          <w:bCs/>
          <w:sz w:val="20"/>
          <w:szCs w:val="20"/>
        </w:rPr>
        <w:t>Gwaranc</w:t>
      </w:r>
      <w:r>
        <w:rPr>
          <w:rFonts w:asciiTheme="minorHAnsi" w:hAnsiTheme="minorHAnsi" w:cstheme="minorHAnsi"/>
          <w:bCs/>
          <w:sz w:val="20"/>
          <w:szCs w:val="20"/>
        </w:rPr>
        <w:t>ja Komputera stacjonarnego typ 2</w:t>
      </w:r>
      <w:r w:rsidRPr="00DA05D4">
        <w:rPr>
          <w:rFonts w:asciiTheme="minorHAnsi" w:hAnsiTheme="minorHAnsi" w:cstheme="minorHAnsi"/>
          <w:bCs/>
          <w:sz w:val="20"/>
          <w:szCs w:val="20"/>
        </w:rPr>
        <w:t xml:space="preserve"> z systemem operacyjnym</w:t>
      </w:r>
      <w:r w:rsidRPr="00DA05D4">
        <w:rPr>
          <w:rFonts w:asciiTheme="minorHAnsi" w:hAnsiTheme="minorHAnsi" w:cstheme="minorHAnsi"/>
          <w:sz w:val="20"/>
          <w:szCs w:val="20"/>
        </w:rPr>
        <w:t xml:space="preserve">” </w:t>
      </w:r>
      <w:r w:rsidRPr="00DA05D4">
        <w:rPr>
          <w:rFonts w:asciiTheme="minorHAnsi" w:hAnsiTheme="minorHAnsi" w:cstheme="minorHAnsi"/>
          <w:bCs/>
          <w:sz w:val="20"/>
          <w:szCs w:val="20"/>
        </w:rPr>
        <w:t>obliczona zostanie na podstawie zadeklarowanego przez Wykonawcę dodatkowego (tzn. ponad wymagany obligatoryjnie okres 36 miesięcy dla komputera stacjonarnego,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A16ECA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A16ECA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1B5DF9" w:rsidRDefault="009650F6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8.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że moje </w:t>
      </w:r>
      <w:proofErr w:type="spellStart"/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przedsiębiorstwo</w:t>
      </w:r>
      <w:proofErr w:type="spellEnd"/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lastRenderedPageBreak/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1 r., poz. 1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6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2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D94D91" w:rsidRPr="001B5DF9">
        <w:rPr>
          <w:rFonts w:asciiTheme="minorHAnsi" w:hAnsiTheme="minorHAnsi" w:cstheme="minorHAnsi"/>
          <w:sz w:val="22"/>
          <w:szCs w:val="22"/>
        </w:rPr>
        <w:t>6a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490" w:rsidRDefault="00DE3490" w:rsidP="006736B5">
      <w:r>
        <w:separator/>
      </w:r>
    </w:p>
  </w:endnote>
  <w:endnote w:type="continuationSeparator" w:id="0">
    <w:p w:rsidR="00DE3490" w:rsidRDefault="00DE3490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90" w:rsidRDefault="00DE3490">
    <w:pPr>
      <w:pStyle w:val="Stopka"/>
    </w:pPr>
  </w:p>
  <w:p w:rsidR="00DE3490" w:rsidRDefault="00DE34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490" w:rsidRDefault="00DE3490" w:rsidP="006736B5">
      <w:r>
        <w:separator/>
      </w:r>
    </w:p>
  </w:footnote>
  <w:footnote w:type="continuationSeparator" w:id="0">
    <w:p w:rsidR="00DE3490" w:rsidRDefault="00DE3490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B06001F0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>
    <w:abstractNumId w:val="1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651DF"/>
    <w:rsid w:val="00180ED4"/>
    <w:rsid w:val="001B5DF9"/>
    <w:rsid w:val="001F5CA7"/>
    <w:rsid w:val="00206F89"/>
    <w:rsid w:val="00230FCF"/>
    <w:rsid w:val="00232AF6"/>
    <w:rsid w:val="00251671"/>
    <w:rsid w:val="00271215"/>
    <w:rsid w:val="00286AD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B4F0E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D78DF"/>
    <w:rsid w:val="004E6888"/>
    <w:rsid w:val="004E7456"/>
    <w:rsid w:val="004F0448"/>
    <w:rsid w:val="00552D59"/>
    <w:rsid w:val="005620B8"/>
    <w:rsid w:val="005740B7"/>
    <w:rsid w:val="00583155"/>
    <w:rsid w:val="005969C7"/>
    <w:rsid w:val="005B593A"/>
    <w:rsid w:val="006321E4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E7554"/>
    <w:rsid w:val="008F5905"/>
    <w:rsid w:val="008F6603"/>
    <w:rsid w:val="0092026D"/>
    <w:rsid w:val="009365FA"/>
    <w:rsid w:val="009368BB"/>
    <w:rsid w:val="009560DC"/>
    <w:rsid w:val="009650F6"/>
    <w:rsid w:val="009B3F21"/>
    <w:rsid w:val="009C421E"/>
    <w:rsid w:val="009D22B3"/>
    <w:rsid w:val="009D47BB"/>
    <w:rsid w:val="009D74D5"/>
    <w:rsid w:val="009E37C9"/>
    <w:rsid w:val="009F3605"/>
    <w:rsid w:val="009F6A05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135B"/>
    <w:rsid w:val="00D231D8"/>
    <w:rsid w:val="00D26675"/>
    <w:rsid w:val="00D30242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179A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81F6B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743D3-0061-4BBE-9180-96980A34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14</cp:revision>
  <cp:lastPrinted>2022-07-19T10:25:00Z</cp:lastPrinted>
  <dcterms:created xsi:type="dcterms:W3CDTF">2022-03-24T16:11:00Z</dcterms:created>
  <dcterms:modified xsi:type="dcterms:W3CDTF">2023-10-17T12:14:00Z</dcterms:modified>
</cp:coreProperties>
</file>