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583B6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566352">
        <w:rPr>
          <w:rStyle w:val="Pogrubienie"/>
          <w:rFonts w:ascii="Calibri" w:hAnsi="Calibri" w:cs="Calibri"/>
          <w:sz w:val="20"/>
          <w:szCs w:val="20"/>
        </w:rPr>
        <w:t>22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7A3E2619" w14:textId="77777777" w:rsidR="008276E1" w:rsidRPr="008276E1" w:rsidRDefault="008276E1" w:rsidP="008276E1">
      <w:pPr>
        <w:jc w:val="center"/>
        <w:rPr>
          <w:rFonts w:ascii="Calibri" w:hAnsi="Calibri" w:cs="Calibri"/>
          <w:b/>
          <w:sz w:val="22"/>
          <w:szCs w:val="22"/>
        </w:rPr>
      </w:pPr>
      <w:r w:rsidRPr="008276E1">
        <w:rPr>
          <w:rFonts w:ascii="Calibri" w:hAnsi="Calibri" w:cs="Calibri"/>
          <w:b/>
          <w:sz w:val="22"/>
          <w:szCs w:val="22"/>
        </w:rPr>
        <w:t xml:space="preserve">Przebudowa układu komunikacyjnego na terenie Zespołu Szkół im. Marii Konopnickiej w Pyskowicach, 44-120 Pyskowice, ul. Kard. Wyszyńskiego 37 w ramach zadania inwestycyjnego „Przywrócenie funkcji społecznej i edukacyjnej zabytkowej przestrzeni przy Zespole Szkół im. </w:t>
      </w:r>
      <w:r w:rsidR="00BC3282">
        <w:rPr>
          <w:rFonts w:ascii="Calibri" w:hAnsi="Calibri" w:cs="Calibri"/>
          <w:b/>
          <w:sz w:val="22"/>
          <w:szCs w:val="22"/>
        </w:rPr>
        <w:br/>
      </w:r>
      <w:r w:rsidRPr="008276E1">
        <w:rPr>
          <w:rFonts w:ascii="Calibri" w:hAnsi="Calibri" w:cs="Calibri"/>
          <w:b/>
          <w:sz w:val="22"/>
          <w:szCs w:val="22"/>
        </w:rPr>
        <w:t>M. Konopnickiej w Pyskowicach - część południowa”</w:t>
      </w:r>
    </w:p>
    <w:p w14:paraId="3D487CE0" w14:textId="77777777" w:rsidR="001D02C3" w:rsidRPr="00731F3C" w:rsidRDefault="001D02C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20EB7784" w14:textId="77777777"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>9 oraz 11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4EBC3580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255D60DE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0A59F7AC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387F3EDA" w14:textId="77777777"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01F9" w14:textId="77777777"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</w:t>
            </w:r>
            <w:r w:rsidRPr="009C7986">
              <w:rPr>
                <w:rFonts w:asciiTheme="minorHAnsi" w:hAnsiTheme="minorHAnsi" w:cstheme="minorHAnsi"/>
                <w:sz w:val="22"/>
                <w:szCs w:val="22"/>
              </w:rPr>
              <w:t xml:space="preserve">budowlanymi </w:t>
            </w:r>
            <w:r w:rsidR="008D2CF2" w:rsidRPr="009C7986">
              <w:rPr>
                <w:rFonts w:asciiTheme="minorHAnsi" w:hAnsiTheme="minorHAnsi" w:cstheme="minorHAnsi"/>
                <w:sz w:val="22"/>
                <w:szCs w:val="22"/>
              </w:rPr>
              <w:t>bez ograniczeń</w:t>
            </w:r>
            <w:r w:rsidR="008D2C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min. 5 letnie doświadczenie zawodowe. Osoba ta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przez co najmniej 18 miesięcy brała udział w robotach budowlanych, prowadzonych przy zabytkach nieruchomych wpisanych do rejestru lub inwentarza muzeum będącego instytucją kultury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49A75997" w14:textId="77777777"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14:paraId="3424CF2C" w14:textId="77777777" w:rsidR="008276E1" w:rsidRPr="001401FE" w:rsidRDefault="008276E1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</w:p>
          <w:p w14:paraId="032C923F" w14:textId="77777777"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556B540D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07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119998C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4C85ABFB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3F2398CC" w14:textId="77777777" w:rsidR="008276E1" w:rsidRPr="00157268" w:rsidRDefault="008276E1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robót </w:t>
            </w:r>
            <w:r w:rsidR="002D71AA">
              <w:rPr>
                <w:lang w:eastAsia="pl-PL"/>
              </w:rPr>
              <w:t>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9111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14:paraId="2B2F138A" w14:textId="6E151F32" w:rsidR="002D71AA" w:rsidRPr="00BC3282" w:rsidRDefault="002D71AA" w:rsidP="002D71AA">
            <w:pPr>
              <w:pStyle w:val="Textbodyinden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</w:t>
            </w:r>
            <w:r w:rsidRPr="009C7986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zakresie sieci, instalacji i </w:t>
            </w:r>
            <w:r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urządzeń: </w:t>
            </w:r>
            <w:r w:rsidR="00652E94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cieplnych, wentylacyjnych, gazowych, wodociągowych i kanalizacyjnych</w:t>
            </w:r>
            <w:r w:rsidR="00BC3282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i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 letnie doświadczenie zawodowe</w:t>
            </w:r>
          </w:p>
          <w:p w14:paraId="480D7138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14:paraId="46BD5440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14:paraId="6855EC18" w14:textId="77777777"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48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217663EC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64B8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14:paraId="1F18B333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19F6287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14:paraId="2A9394F5" w14:textId="77777777"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5284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14:paraId="25589827" w14:textId="360B2DB7"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14:paraId="52D1CFEE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14:paraId="5622CD67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14:paraId="102ED07F" w14:textId="77777777"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5713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652E94" w:rsidRPr="00986F1D" w14:paraId="4245A7F3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1D7D" w14:textId="77777777"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2B4C2C90" w14:textId="77777777"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24565639" w14:textId="77777777"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14:paraId="1F368E3E" w14:textId="77777777"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drogowa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A995" w14:textId="77777777" w:rsidR="00652E94" w:rsidRPr="00BC3282" w:rsidRDefault="00652E94" w:rsidP="00652E94">
            <w:pPr>
              <w:pStyle w:val="Textbodyinden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6620FC">
              <w:rPr>
                <w:rFonts w:ascii="Calibri" w:hAnsi="Calibri" w:cs="Calibri"/>
                <w:sz w:val="22"/>
                <w:szCs w:val="22"/>
              </w:rPr>
              <w:t xml:space="preserve">uprawnienia budowlane do kierowania robotami budowlanymi </w:t>
            </w:r>
            <w:r w:rsidR="008D2CF2" w:rsidRPr="009C7986">
              <w:rPr>
                <w:rFonts w:asciiTheme="minorHAnsi" w:hAnsiTheme="minorHAnsi" w:cstheme="minorHAnsi"/>
                <w:sz w:val="22"/>
                <w:szCs w:val="22"/>
              </w:rPr>
              <w:t>bez ograniczeń</w:t>
            </w:r>
            <w:r w:rsidR="008D2C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 branży drogowej</w:t>
            </w:r>
            <w:r w:rsidR="00BC3282" w:rsidRPr="00BC3282">
              <w:rPr>
                <w:rFonts w:ascii="Calibri" w:hAnsi="Calibri" w:cs="Calibri"/>
                <w:sz w:val="22"/>
                <w:szCs w:val="22"/>
              </w:rPr>
              <w:t xml:space="preserve"> i min. 2 letnie doświadczenie zawodowe</w:t>
            </w:r>
          </w:p>
          <w:p w14:paraId="73A5706C" w14:textId="77777777"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157268">
              <w:rPr>
                <w:lang w:eastAsia="pl-PL"/>
              </w:rPr>
              <w:t>:</w:t>
            </w:r>
          </w:p>
          <w:p w14:paraId="2CD6E163" w14:textId="77777777" w:rsidR="00652E94" w:rsidRPr="00505A52" w:rsidRDefault="00652E94" w:rsidP="00652E94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14:paraId="4A915A12" w14:textId="77777777" w:rsidR="00652E94" w:rsidRPr="00505A52" w:rsidRDefault="00652E94" w:rsidP="00652E94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4CD7" w14:textId="77777777" w:rsidR="00652E94" w:rsidRPr="00986F1D" w:rsidRDefault="00652E94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3BB7511A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F8F0" w14:textId="77777777"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5B82B2A1" w14:textId="77777777"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400BA11B" w14:textId="77777777"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14:paraId="193061C0" w14:textId="77777777" w:rsidR="008276E1" w:rsidRPr="00157268" w:rsidRDefault="00652E94" w:rsidP="00644A95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</w:t>
            </w:r>
            <w:r w:rsidR="00644A95">
              <w:rPr>
                <w:lang w:eastAsia="pl-PL"/>
              </w:rPr>
              <w:t>prac konserwatorskich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CD87" w14:textId="77777777" w:rsidR="001401FE" w:rsidRDefault="00644A95" w:rsidP="00644A95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</w:p>
          <w:p w14:paraId="02339887" w14:textId="77777777" w:rsidR="001401FE" w:rsidRPr="00644A95" w:rsidRDefault="001401FE" w:rsidP="001401FE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644A95">
              <w:rPr>
                <w:rFonts w:ascii="Calibri" w:hAnsi="Calibri" w:cs="Calibri"/>
                <w:sz w:val="22"/>
                <w:szCs w:val="22"/>
              </w:rPr>
              <w:t>uprawnienia do kierowania pracami konserwatorskimi</w:t>
            </w:r>
          </w:p>
          <w:p w14:paraId="106F167D" w14:textId="77777777" w:rsidR="001401FE" w:rsidRPr="00BC3282" w:rsidRDefault="008D2CF2" w:rsidP="001401FE">
            <w:pPr>
              <w:pStyle w:val="Textbodyinden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C7986">
              <w:rPr>
                <w:rFonts w:asciiTheme="minorHAnsi" w:hAnsiTheme="minorHAnsi" w:cstheme="minorHAnsi"/>
                <w:sz w:val="22"/>
                <w:szCs w:val="22"/>
              </w:rPr>
              <w:t>bez ograniczeń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1FE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p</w:t>
            </w:r>
            <w:r w:rsidR="001401FE" w:rsidRPr="00644A9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rowadzonymi </w:t>
            </w:r>
            <w:r w:rsidR="001401FE" w:rsidRPr="00BC3282">
              <w:rPr>
                <w:rFonts w:ascii="Calibri" w:hAnsi="Calibri" w:cs="Calibri"/>
                <w:sz w:val="22"/>
                <w:szCs w:val="22"/>
              </w:rPr>
              <w:t xml:space="preserve">przy zabytkach będących parkami </w:t>
            </w:r>
            <w:r w:rsidR="001401FE" w:rsidRPr="001401FE">
              <w:rPr>
                <w:rFonts w:ascii="Calibri" w:hAnsi="Calibri" w:cs="Calibri"/>
                <w:sz w:val="22"/>
                <w:szCs w:val="22"/>
              </w:rPr>
              <w:t>wpisanymi do rejestru zabytków albo innego rodzaju zorganizowaną zielenią wpisaną do rejestru zabytków</w:t>
            </w:r>
            <w:r w:rsidR="00644A95" w:rsidRPr="001401FE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10BE69AB" w14:textId="77777777" w:rsidR="00644A95" w:rsidRPr="00157268" w:rsidRDefault="00644A95" w:rsidP="00644A95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8EB3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02AF37D4" w14:textId="77777777"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14:paraId="16FD6A47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12E2EA5C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26457742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51FCDC6B" w14:textId="77777777" w:rsidR="001D02C3" w:rsidRPr="00731F3C" w:rsidRDefault="001D02C3" w:rsidP="006109EA">
      <w:pPr>
        <w:rPr>
          <w:rFonts w:ascii="Calibri" w:hAnsi="Calibri" w:cs="Calibri"/>
          <w:sz w:val="20"/>
          <w:szCs w:val="20"/>
        </w:rPr>
      </w:pPr>
    </w:p>
    <w:p w14:paraId="6CA0CC9C" w14:textId="77777777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</w:p>
    <w:p w14:paraId="6FD67168" w14:textId="77777777"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6942F5D6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14:paraId="0550FBBA" w14:textId="77777777"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A2FE3" w14:textId="77777777" w:rsidR="001A34DE" w:rsidRDefault="001A34DE" w:rsidP="002C5E0F">
      <w:r>
        <w:separator/>
      </w:r>
    </w:p>
  </w:endnote>
  <w:endnote w:type="continuationSeparator" w:id="0">
    <w:p w14:paraId="66C12BFA" w14:textId="77777777" w:rsidR="001A34DE" w:rsidRDefault="001A34DE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8FC0B" w14:textId="77777777" w:rsidR="001A34DE" w:rsidRDefault="001A34DE" w:rsidP="002C5E0F">
      <w:r>
        <w:separator/>
      </w:r>
    </w:p>
  </w:footnote>
  <w:footnote w:type="continuationSeparator" w:id="0">
    <w:p w14:paraId="3999AF8D" w14:textId="77777777" w:rsidR="001A34DE" w:rsidRDefault="001A34DE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1B4B4" w14:textId="77777777" w:rsidR="00652E94" w:rsidRDefault="00652E94" w:rsidP="002C5E0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DB"/>
    <w:rsid w:val="00011CA7"/>
    <w:rsid w:val="000571D6"/>
    <w:rsid w:val="00080934"/>
    <w:rsid w:val="0009317A"/>
    <w:rsid w:val="000B22E4"/>
    <w:rsid w:val="000D2699"/>
    <w:rsid w:val="000D31CC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3738C8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66352"/>
    <w:rsid w:val="005C6570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65E35"/>
    <w:rsid w:val="0077312C"/>
    <w:rsid w:val="00790563"/>
    <w:rsid w:val="007B0C77"/>
    <w:rsid w:val="007D64FA"/>
    <w:rsid w:val="00810719"/>
    <w:rsid w:val="00810ADB"/>
    <w:rsid w:val="008276E1"/>
    <w:rsid w:val="00831FBD"/>
    <w:rsid w:val="00844916"/>
    <w:rsid w:val="00871CB0"/>
    <w:rsid w:val="008A778B"/>
    <w:rsid w:val="008C3C2D"/>
    <w:rsid w:val="008D2CF2"/>
    <w:rsid w:val="008F7342"/>
    <w:rsid w:val="00902CAD"/>
    <w:rsid w:val="009324A3"/>
    <w:rsid w:val="00986F1D"/>
    <w:rsid w:val="00995E80"/>
    <w:rsid w:val="009B4844"/>
    <w:rsid w:val="009B7390"/>
    <w:rsid w:val="009C7986"/>
    <w:rsid w:val="00A104C1"/>
    <w:rsid w:val="00A24454"/>
    <w:rsid w:val="00A50295"/>
    <w:rsid w:val="00A63B63"/>
    <w:rsid w:val="00A929A8"/>
    <w:rsid w:val="00A96F18"/>
    <w:rsid w:val="00AA712D"/>
    <w:rsid w:val="00AB19BB"/>
    <w:rsid w:val="00AF6E0E"/>
    <w:rsid w:val="00B025A7"/>
    <w:rsid w:val="00B0696C"/>
    <w:rsid w:val="00B128BC"/>
    <w:rsid w:val="00B21C40"/>
    <w:rsid w:val="00BC2131"/>
    <w:rsid w:val="00BC3282"/>
    <w:rsid w:val="00BF44AB"/>
    <w:rsid w:val="00C0619E"/>
    <w:rsid w:val="00C06E3B"/>
    <w:rsid w:val="00C35C27"/>
    <w:rsid w:val="00D04DCE"/>
    <w:rsid w:val="00D5629F"/>
    <w:rsid w:val="00D563C5"/>
    <w:rsid w:val="00D62BE7"/>
    <w:rsid w:val="00DB5585"/>
    <w:rsid w:val="00E131B9"/>
    <w:rsid w:val="00E328EF"/>
    <w:rsid w:val="00E601CA"/>
    <w:rsid w:val="00EB52A9"/>
    <w:rsid w:val="00F443C0"/>
    <w:rsid w:val="00F514EB"/>
    <w:rsid w:val="00F55F43"/>
    <w:rsid w:val="00F5717D"/>
    <w:rsid w:val="00F648B6"/>
    <w:rsid w:val="00F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7</cp:revision>
  <cp:lastPrinted>2023-02-23T11:28:00Z</cp:lastPrinted>
  <dcterms:created xsi:type="dcterms:W3CDTF">2024-02-27T11:48:00Z</dcterms:created>
  <dcterms:modified xsi:type="dcterms:W3CDTF">2024-06-20T11:49:00Z</dcterms:modified>
</cp:coreProperties>
</file>