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E0AD6" w14:textId="5A011785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7279E5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3C1020">
        <w:rPr>
          <w:rStyle w:val="Pogrubienie"/>
          <w:rFonts w:ascii="Calibri" w:hAnsi="Calibri" w:cs="Calibri"/>
          <w:sz w:val="20"/>
          <w:szCs w:val="20"/>
        </w:rPr>
        <w:t>2</w:t>
      </w:r>
      <w:r w:rsidR="00251EA2">
        <w:rPr>
          <w:rStyle w:val="Pogrubienie"/>
          <w:rFonts w:ascii="Calibri" w:hAnsi="Calibri" w:cs="Calibri"/>
          <w:sz w:val="20"/>
          <w:szCs w:val="20"/>
        </w:rPr>
        <w:t>5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3C1020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907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3"/>
        <w:gridCol w:w="9"/>
      </w:tblGrid>
      <w:tr w:rsidR="00251EA2" w:rsidRPr="008C5564" w14:paraId="11918C24" w14:textId="08F33642" w:rsidTr="00251EA2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14:paraId="19A2B080" w14:textId="77777777" w:rsidR="00251EA2" w:rsidRPr="008C5564" w:rsidRDefault="00251EA2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1159E29D" w14:textId="77777777" w:rsidR="00251EA2" w:rsidRPr="008C5564" w:rsidRDefault="00251EA2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05758C8" w14:textId="77777777" w:rsidR="00251EA2" w:rsidRPr="008C5564" w:rsidRDefault="00251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71F5CFE3" w14:textId="77777777" w:rsidR="00251EA2" w:rsidRPr="008C5564" w:rsidRDefault="00251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E35327E" w14:textId="77777777" w:rsidR="00251EA2" w:rsidRPr="008C5564" w:rsidRDefault="00251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9DF15DD" w14:textId="77777777" w:rsidR="00251EA2" w:rsidRPr="008C5564" w:rsidRDefault="00251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5E56B67F" w14:textId="77777777" w:rsidR="00251EA2" w:rsidRPr="008C5564" w:rsidRDefault="00251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        ______________________________</w:t>
            </w:r>
          </w:p>
          <w:p w14:paraId="3FA3FF9A" w14:textId="77777777" w:rsidR="00251EA2" w:rsidRPr="008C5564" w:rsidRDefault="00251E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  <w:tc>
          <w:tcPr>
            <w:tcW w:w="0" w:type="auto"/>
          </w:tcPr>
          <w:p w14:paraId="7575458F" w14:textId="77777777" w:rsidR="00251EA2" w:rsidRPr="008C5564" w:rsidRDefault="00251EA2" w:rsidP="00FB6B68">
            <w:pPr>
              <w:rPr>
                <w:rStyle w:val="Pogrubienie"/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BA08B6" w14:textId="77777777" w:rsidR="002E5A5B" w:rsidRPr="00FE0B4D" w:rsidRDefault="002E5A5B" w:rsidP="002E5A5B">
      <w:pPr>
        <w:jc w:val="center"/>
        <w:rPr>
          <w:rFonts w:ascii="Calibri" w:hAnsi="Calibri" w:cs="Calibri"/>
          <w:sz w:val="22"/>
          <w:szCs w:val="22"/>
        </w:rPr>
      </w:pPr>
      <w:bookmarkStart w:id="0" w:name="_Hlk62833934"/>
      <w:r w:rsidRPr="00FE0B4D">
        <w:rPr>
          <w:rStyle w:val="Pogrubienie"/>
          <w:rFonts w:ascii="Calibri" w:hAnsi="Calibri" w:cs="Calibri"/>
          <w:sz w:val="22"/>
          <w:szCs w:val="22"/>
        </w:rPr>
        <w:t>OŚWIADCZENIE WYKONAWCY</w:t>
      </w:r>
    </w:p>
    <w:p w14:paraId="56ECFA78" w14:textId="77777777" w:rsidR="002E5A5B" w:rsidRPr="00FE0B4D" w:rsidRDefault="002E5A5B" w:rsidP="002E5A5B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>o aktualności informacji zawartych w</w:t>
      </w:r>
    </w:p>
    <w:p w14:paraId="5C51AAF4" w14:textId="77777777" w:rsidR="002E5A5B" w:rsidRPr="00FE0B4D" w:rsidRDefault="002E5A5B" w:rsidP="002E5A5B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 xml:space="preserve">oświadczeniu składanym na podstawie art. 125 ust. 1 (Wykonawca) </w:t>
      </w:r>
    </w:p>
    <w:p w14:paraId="441838EB" w14:textId="77777777" w:rsidR="002E5A5B" w:rsidRPr="00FE0B4D" w:rsidRDefault="002E5A5B" w:rsidP="002E5A5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>lub 5 (Podmiot trzeci) ustawy Pzp</w:t>
      </w:r>
    </w:p>
    <w:p w14:paraId="704C66E2" w14:textId="77777777" w:rsidR="002E5A5B" w:rsidRDefault="002E5A5B" w:rsidP="002E5A5B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1ADEC36B" w14:textId="77777777" w:rsidR="00251EA2" w:rsidRPr="00251EA2" w:rsidRDefault="00F8210E" w:rsidP="00251EA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251EA2" w:rsidRPr="00251EA2">
        <w:rPr>
          <w:rFonts w:ascii="Calibri" w:hAnsi="Calibri" w:cs="Calibri"/>
          <w:b/>
        </w:rPr>
        <w:t xml:space="preserve">Dostawa tablic rejestracyjnych oraz odbiór </w:t>
      </w:r>
      <w:r w:rsidR="00251EA2" w:rsidRPr="00251EA2">
        <w:rPr>
          <w:rFonts w:ascii="Calibri" w:hAnsi="Calibri" w:cs="Calibri"/>
          <w:b/>
        </w:rPr>
        <w:br/>
        <w:t>zużytych tablic przeznaczonych do złomowania</w:t>
      </w:r>
    </w:p>
    <w:p w14:paraId="3E13F24C" w14:textId="3BB3501B" w:rsidR="007279E5" w:rsidRPr="005854BA" w:rsidRDefault="007279E5" w:rsidP="007279E5">
      <w:pPr>
        <w:jc w:val="center"/>
        <w:rPr>
          <w:rFonts w:ascii="Calibri" w:hAnsi="Calibri" w:cs="Calibri"/>
          <w:b/>
          <w:sz w:val="22"/>
          <w:szCs w:val="22"/>
        </w:rPr>
      </w:pPr>
    </w:p>
    <w:p w14:paraId="1E4333BD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1324A33E" w14:textId="77777777" w:rsidR="002E5A5B" w:rsidRPr="00FE0B4D" w:rsidRDefault="002E5A5B" w:rsidP="002E5A5B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7F97433B" w14:textId="77777777" w:rsidR="002E5A5B" w:rsidRPr="00FE0B4D" w:rsidRDefault="002E5A5B" w:rsidP="002E5A5B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68FB3A19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08F0C11A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5F0DD297" w14:textId="77777777" w:rsidTr="00FB1C56">
        <w:trPr>
          <w:tblCellSpacing w:w="0" w:type="dxa"/>
        </w:trPr>
        <w:tc>
          <w:tcPr>
            <w:tcW w:w="1521" w:type="pct"/>
          </w:tcPr>
          <w:p w14:paraId="172CCB21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2C796BCF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4929AE3A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3054DDCC" w14:textId="77777777" w:rsidR="007279E5" w:rsidRDefault="007279E5" w:rsidP="007279E5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2CDA703" w14:textId="77777777" w:rsidR="007279E5" w:rsidRDefault="002E5A5B" w:rsidP="007279E5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</w:t>
      </w:r>
      <w:r w:rsidR="007279E5">
        <w:rPr>
          <w:rFonts w:ascii="Calibri" w:hAnsi="Calibri" w:cs="Calibri"/>
          <w:b/>
          <w:bCs/>
          <w:i/>
          <w:iCs/>
          <w:sz w:val="22"/>
          <w:szCs w:val="22"/>
        </w:rPr>
        <w:t>eść dotyczy wyłącznie Wykonawcy!</w:t>
      </w:r>
    </w:p>
    <w:p w14:paraId="668CF800" w14:textId="77777777" w:rsidR="002E5A5B" w:rsidRPr="007279E5" w:rsidRDefault="002E5A5B" w:rsidP="007279E5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Oświadczam(y), że zachodzą w stosunku do mnie/nas podstawy wykluczenia z postępowania na podstawie art. …………. ustawy Pzp </w:t>
      </w:r>
      <w:r w:rsidRPr="00FE0B4D">
        <w:rPr>
          <w:rStyle w:val="Uwydatnienie"/>
          <w:rFonts w:ascii="Calibri" w:hAnsi="Calibri" w:cs="Calibri"/>
          <w:sz w:val="22"/>
          <w:szCs w:val="22"/>
        </w:rPr>
        <w:t xml:space="preserve">(podać mającą zastosowanie podstawę wykluczenia spośród wymienionych w art. 108 ust. 1 pkt 1, 2, 5 i 6 lub art. 109 ust. 1 pkt 4 ustawy Pzp). </w:t>
      </w:r>
      <w:r w:rsidRPr="00FE0B4D">
        <w:rPr>
          <w:rFonts w:ascii="Calibri" w:hAnsi="Calibri" w:cs="Calibri"/>
          <w:sz w:val="22"/>
          <w:szCs w:val="22"/>
        </w:rPr>
        <w:t>Jednocześnie oświadczam, że w związku z ww. okolicznością, na podstawie art. 110 ust. 2 ustawy Pzp podjąłem/podjęliśmy następujące środki naprawcze:</w:t>
      </w:r>
    </w:p>
    <w:p w14:paraId="49131701" w14:textId="77777777" w:rsidR="002E5A5B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7C6656A1" w14:textId="77777777" w:rsidR="00F8210E" w:rsidRPr="00FE0B4D" w:rsidRDefault="00F8210E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674"/>
        <w:gridCol w:w="3726"/>
      </w:tblGrid>
      <w:tr w:rsidR="002E5A5B" w:rsidRPr="00FE0B4D" w14:paraId="190CA868" w14:textId="77777777" w:rsidTr="00FB1C56">
        <w:trPr>
          <w:tblCellSpacing w:w="0" w:type="dxa"/>
        </w:trPr>
        <w:tc>
          <w:tcPr>
            <w:tcW w:w="1566" w:type="pct"/>
          </w:tcPr>
          <w:p w14:paraId="7D165373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567" w:type="pct"/>
          </w:tcPr>
          <w:p w14:paraId="5C8C5172" w14:textId="77777777" w:rsidR="002E5A5B" w:rsidRPr="00FE0B4D" w:rsidRDefault="002E5A5B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7" w:type="pct"/>
          </w:tcPr>
          <w:p w14:paraId="0E1D6732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15A55CF3" w14:textId="77777777" w:rsidR="009E3A1D" w:rsidRPr="002E5A5B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FE0B4D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* niepotrzebne skreślić</w:t>
      </w:r>
    </w:p>
    <w:sectPr w:rsidR="009E3A1D" w:rsidRPr="002E5A5B" w:rsidSect="007279E5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4827">
    <w:abstractNumId w:val="1"/>
  </w:num>
  <w:num w:numId="5" w16cid:durableId="830096797">
    <w:abstractNumId w:val="0"/>
  </w:num>
  <w:num w:numId="6" w16cid:durableId="148485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83C31"/>
    <w:rsid w:val="000900DF"/>
    <w:rsid w:val="000A48E0"/>
    <w:rsid w:val="000A5D4E"/>
    <w:rsid w:val="00116B5A"/>
    <w:rsid w:val="00173142"/>
    <w:rsid w:val="00222F1C"/>
    <w:rsid w:val="00251EA2"/>
    <w:rsid w:val="002E5A5B"/>
    <w:rsid w:val="00322E92"/>
    <w:rsid w:val="0033273C"/>
    <w:rsid w:val="003A0A7E"/>
    <w:rsid w:val="003C1020"/>
    <w:rsid w:val="00401DEC"/>
    <w:rsid w:val="00481A07"/>
    <w:rsid w:val="004B7591"/>
    <w:rsid w:val="004C5AA5"/>
    <w:rsid w:val="004E5569"/>
    <w:rsid w:val="005032ED"/>
    <w:rsid w:val="0055287D"/>
    <w:rsid w:val="00566A6F"/>
    <w:rsid w:val="00632626"/>
    <w:rsid w:val="006A4046"/>
    <w:rsid w:val="006E117E"/>
    <w:rsid w:val="006E30F0"/>
    <w:rsid w:val="00715F39"/>
    <w:rsid w:val="007279E5"/>
    <w:rsid w:val="00736EC5"/>
    <w:rsid w:val="00785773"/>
    <w:rsid w:val="007B7C15"/>
    <w:rsid w:val="007E257A"/>
    <w:rsid w:val="00891F2D"/>
    <w:rsid w:val="008A7314"/>
    <w:rsid w:val="008C5564"/>
    <w:rsid w:val="009B7390"/>
    <w:rsid w:val="009E3A1D"/>
    <w:rsid w:val="009F20CD"/>
    <w:rsid w:val="00A06503"/>
    <w:rsid w:val="00A16529"/>
    <w:rsid w:val="00A63B63"/>
    <w:rsid w:val="00A72D9C"/>
    <w:rsid w:val="00A96F18"/>
    <w:rsid w:val="00AA1709"/>
    <w:rsid w:val="00AF6E0E"/>
    <w:rsid w:val="00BA4794"/>
    <w:rsid w:val="00C21A5E"/>
    <w:rsid w:val="00C71A53"/>
    <w:rsid w:val="00CA5059"/>
    <w:rsid w:val="00CD4C02"/>
    <w:rsid w:val="00CF2A37"/>
    <w:rsid w:val="00D23047"/>
    <w:rsid w:val="00DD7280"/>
    <w:rsid w:val="00E4213F"/>
    <w:rsid w:val="00E4224C"/>
    <w:rsid w:val="00EA219F"/>
    <w:rsid w:val="00F8210E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CA4184"/>
  <w15:chartTrackingRefBased/>
  <w15:docId w15:val="{31413779-A21A-498B-A9B7-6B525E30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2020-01-27T09:31:00Z</cp:lastPrinted>
  <dcterms:created xsi:type="dcterms:W3CDTF">2024-07-24T10:56:00Z</dcterms:created>
  <dcterms:modified xsi:type="dcterms:W3CDTF">2024-07-24T10:56:00Z</dcterms:modified>
</cp:coreProperties>
</file>