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34E2" w14:textId="77777777" w:rsidR="00460F76" w:rsidRPr="00F663C9" w:rsidRDefault="00460F76" w:rsidP="00F663C9">
      <w:pPr>
        <w:spacing w:after="0"/>
        <w:ind w:left="2832" w:firstLine="708"/>
        <w:rPr>
          <w:rFonts w:eastAsia="Times New Roman" w:cstheme="minorHAnsi"/>
          <w:b/>
          <w:sz w:val="24"/>
          <w:szCs w:val="24"/>
          <w:lang w:eastAsia="pl-PL"/>
        </w:rPr>
      </w:pPr>
      <w:r w:rsidRPr="00F663C9">
        <w:rPr>
          <w:rFonts w:eastAsia="Times New Roman" w:cstheme="minorHAnsi"/>
          <w:b/>
          <w:sz w:val="24"/>
          <w:szCs w:val="24"/>
          <w:lang w:eastAsia="pl-PL"/>
        </w:rPr>
        <w:t>PEŁNOMOCNICTWO</w:t>
      </w:r>
    </w:p>
    <w:p w14:paraId="0F45A6E2" w14:textId="77777777" w:rsidR="00460F76" w:rsidRPr="00F663C9" w:rsidRDefault="00460F76" w:rsidP="00F663C9">
      <w:pPr>
        <w:spacing w:after="0"/>
        <w:ind w:left="2832" w:firstLine="708"/>
        <w:rPr>
          <w:rFonts w:eastAsia="Times New Roman" w:cstheme="minorHAnsi"/>
          <w:b/>
          <w:sz w:val="24"/>
          <w:szCs w:val="24"/>
          <w:lang w:eastAsia="pl-PL"/>
        </w:rPr>
      </w:pPr>
    </w:p>
    <w:p w14:paraId="7E1FEB56" w14:textId="417FD326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>Ja niżej podpisany/a.............</w:t>
      </w:r>
      <w:r w:rsidR="00442AA1">
        <w:rPr>
          <w:rFonts w:eastAsia="Times New Roman" w:cstheme="minorHAnsi"/>
          <w:sz w:val="24"/>
          <w:szCs w:val="24"/>
          <w:lang w:eastAsia="pl-PL"/>
        </w:rPr>
        <w:t>...........</w:t>
      </w:r>
      <w:r w:rsidRPr="00F663C9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............................................................................................. </w:t>
      </w:r>
    </w:p>
    <w:p w14:paraId="17372E40" w14:textId="77777777" w:rsidR="00270F0A" w:rsidRPr="00F663C9" w:rsidRDefault="00270F0A" w:rsidP="00F663C9">
      <w:pPr>
        <w:spacing w:after="0"/>
        <w:ind w:left="4248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>(imię/imiona i nazwisko)</w:t>
      </w:r>
    </w:p>
    <w:p w14:paraId="7CD9AD2F" w14:textId="3E72D701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 xml:space="preserve">legitymujący/a się </w:t>
      </w:r>
      <w:r w:rsidR="00F663C9" w:rsidRPr="00F663C9">
        <w:rPr>
          <w:rFonts w:eastAsia="Times New Roman" w:cstheme="minorHAnsi"/>
          <w:sz w:val="24"/>
          <w:szCs w:val="24"/>
          <w:lang w:eastAsia="pl-PL"/>
        </w:rPr>
        <w:t>dokumentem tożsamości zawierającym nr</w:t>
      </w:r>
      <w:r w:rsidRPr="00F663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663C9" w:rsidRPr="00F663C9">
        <w:rPr>
          <w:rFonts w:eastAsia="Times New Roman" w:cstheme="minorHAnsi"/>
          <w:sz w:val="24"/>
          <w:szCs w:val="24"/>
          <w:lang w:eastAsia="pl-PL"/>
        </w:rPr>
        <w:t xml:space="preserve">PESEL </w:t>
      </w:r>
      <w:r w:rsidRPr="00F663C9">
        <w:rPr>
          <w:rFonts w:eastAsia="Times New Roman" w:cstheme="minorHAnsi"/>
          <w:sz w:val="24"/>
          <w:szCs w:val="24"/>
          <w:lang w:eastAsia="pl-PL"/>
        </w:rPr>
        <w:t>...</w:t>
      </w:r>
      <w:r w:rsidR="00442AA1">
        <w:rPr>
          <w:rFonts w:eastAsia="Times New Roman" w:cstheme="minorHAnsi"/>
          <w:sz w:val="24"/>
          <w:szCs w:val="24"/>
          <w:lang w:eastAsia="pl-PL"/>
        </w:rPr>
        <w:t>..............</w:t>
      </w:r>
      <w:r w:rsidR="00F7368F" w:rsidRPr="00F663C9">
        <w:rPr>
          <w:rFonts w:eastAsia="Times New Roman" w:cstheme="minorHAnsi"/>
          <w:sz w:val="24"/>
          <w:szCs w:val="24"/>
          <w:lang w:eastAsia="pl-PL"/>
        </w:rPr>
        <w:t>..................</w:t>
      </w:r>
      <w:r w:rsidRPr="00F663C9">
        <w:rPr>
          <w:rFonts w:eastAsia="Times New Roman" w:cstheme="minorHAnsi"/>
          <w:sz w:val="24"/>
          <w:szCs w:val="24"/>
          <w:lang w:eastAsia="pl-PL"/>
        </w:rPr>
        <w:t>.,</w:t>
      </w:r>
      <w:r w:rsidR="00F7368F" w:rsidRPr="00F663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663C9">
        <w:rPr>
          <w:rFonts w:eastAsia="Times New Roman" w:cstheme="minorHAnsi"/>
          <w:sz w:val="24"/>
          <w:szCs w:val="24"/>
          <w:lang w:eastAsia="pl-PL"/>
        </w:rPr>
        <w:t>niniejszym upoważniam Pana/Panią ...........................................................................................</w:t>
      </w:r>
    </w:p>
    <w:p w14:paraId="75F49D60" w14:textId="77777777" w:rsidR="00270F0A" w:rsidRPr="00F663C9" w:rsidRDefault="00270F0A" w:rsidP="00F663C9">
      <w:pPr>
        <w:spacing w:after="0"/>
        <w:ind w:left="141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>(imię/imiona i nazwisko)</w:t>
      </w:r>
    </w:p>
    <w:p w14:paraId="772FE67E" w14:textId="2F3AD895" w:rsidR="00F051BA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>legitymującego/</w:t>
      </w:r>
      <w:proofErr w:type="spellStart"/>
      <w:r w:rsidRPr="00F663C9">
        <w:rPr>
          <w:rFonts w:eastAsia="Times New Roman" w:cstheme="minorHAnsi"/>
          <w:sz w:val="24"/>
          <w:szCs w:val="24"/>
          <w:lang w:eastAsia="pl-PL"/>
        </w:rPr>
        <w:t>cą</w:t>
      </w:r>
      <w:proofErr w:type="spellEnd"/>
      <w:r w:rsidRPr="00F663C9">
        <w:rPr>
          <w:rFonts w:eastAsia="Times New Roman" w:cstheme="minorHAnsi"/>
          <w:sz w:val="24"/>
          <w:szCs w:val="24"/>
          <w:lang w:eastAsia="pl-PL"/>
        </w:rPr>
        <w:t xml:space="preserve"> się </w:t>
      </w:r>
      <w:r w:rsidR="00F663C9" w:rsidRPr="00F663C9">
        <w:rPr>
          <w:rFonts w:eastAsia="Times New Roman" w:cstheme="minorHAnsi"/>
          <w:sz w:val="24"/>
          <w:szCs w:val="24"/>
          <w:lang w:eastAsia="pl-PL"/>
        </w:rPr>
        <w:t>dokumentem tożsamości zawierającym nr PESEL</w:t>
      </w:r>
      <w:r w:rsidR="00F7368F" w:rsidRPr="00F663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663C9">
        <w:rPr>
          <w:rFonts w:eastAsia="Times New Roman" w:cstheme="minorHAnsi"/>
          <w:sz w:val="24"/>
          <w:szCs w:val="24"/>
          <w:lang w:eastAsia="pl-PL"/>
        </w:rPr>
        <w:t>...</w:t>
      </w:r>
      <w:r w:rsidR="00442AA1">
        <w:rPr>
          <w:rFonts w:eastAsia="Times New Roman" w:cstheme="minorHAnsi"/>
          <w:sz w:val="24"/>
          <w:szCs w:val="24"/>
          <w:lang w:eastAsia="pl-PL"/>
        </w:rPr>
        <w:t>......</w:t>
      </w:r>
      <w:r w:rsidRPr="00F663C9">
        <w:rPr>
          <w:rFonts w:eastAsia="Times New Roman" w:cstheme="minorHAnsi"/>
          <w:sz w:val="24"/>
          <w:szCs w:val="24"/>
          <w:lang w:eastAsia="pl-PL"/>
        </w:rPr>
        <w:t>..........................,</w:t>
      </w:r>
      <w:r w:rsidR="00023EED" w:rsidRPr="00F663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663C9">
        <w:rPr>
          <w:rFonts w:eastAsia="Times New Roman" w:cstheme="minorHAnsi"/>
          <w:sz w:val="24"/>
          <w:szCs w:val="24"/>
          <w:lang w:eastAsia="pl-PL"/>
        </w:rPr>
        <w:t>do</w:t>
      </w:r>
      <w:r w:rsidR="00F663C9">
        <w:rPr>
          <w:rFonts w:eastAsia="Times New Roman" w:cstheme="minorHAnsi"/>
          <w:sz w:val="24"/>
          <w:szCs w:val="24"/>
          <w:lang w:eastAsia="pl-PL"/>
        </w:rPr>
        <w:t> </w:t>
      </w:r>
      <w:r w:rsidRPr="00F663C9">
        <w:rPr>
          <w:rFonts w:eastAsia="Times New Roman" w:cstheme="minorHAnsi"/>
          <w:sz w:val="24"/>
          <w:szCs w:val="24"/>
          <w:lang w:eastAsia="pl-PL"/>
        </w:rPr>
        <w:t>załatwienia</w:t>
      </w:r>
      <w:r w:rsidR="00F663C9" w:rsidRPr="00F663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663C9">
        <w:rPr>
          <w:rFonts w:eastAsia="Times New Roman" w:cstheme="minorHAnsi"/>
          <w:sz w:val="24"/>
          <w:szCs w:val="24"/>
          <w:lang w:eastAsia="pl-PL"/>
        </w:rPr>
        <w:t xml:space="preserve">w Starostwie Powiatowym w </w:t>
      </w:r>
      <w:r w:rsidR="0048608A" w:rsidRPr="00F663C9">
        <w:rPr>
          <w:rFonts w:eastAsia="Times New Roman" w:cstheme="minorHAnsi"/>
          <w:sz w:val="24"/>
          <w:szCs w:val="24"/>
          <w:lang w:eastAsia="pl-PL"/>
        </w:rPr>
        <w:t>Gliwicach</w:t>
      </w:r>
      <w:r w:rsidRPr="00F663C9">
        <w:rPr>
          <w:rFonts w:eastAsia="Times New Roman" w:cstheme="minorHAnsi"/>
          <w:sz w:val="24"/>
          <w:szCs w:val="24"/>
          <w:lang w:eastAsia="pl-PL"/>
        </w:rPr>
        <w:t xml:space="preserve"> wszelkich formalności </w:t>
      </w:r>
      <w:r w:rsidR="000570E7" w:rsidRPr="00F663C9">
        <w:rPr>
          <w:rFonts w:eastAsia="Times New Roman" w:cstheme="minorHAnsi"/>
          <w:sz w:val="24"/>
          <w:szCs w:val="24"/>
          <w:lang w:eastAsia="pl-PL"/>
        </w:rPr>
        <w:t>związanych wydaniem zezwolenia n</w:t>
      </w:r>
      <w:r w:rsidRPr="00F663C9">
        <w:rPr>
          <w:rFonts w:eastAsia="Times New Roman" w:cstheme="minorHAnsi"/>
          <w:sz w:val="24"/>
          <w:szCs w:val="24"/>
          <w:lang w:eastAsia="pl-PL"/>
        </w:rPr>
        <w:t>a sprowadzenie z zagranicy zwłok/szczątków</w:t>
      </w:r>
      <w:r w:rsidR="00377B34" w:rsidRPr="00F663C9">
        <w:rPr>
          <w:rFonts w:eastAsia="Times New Roman" w:cstheme="minorHAnsi"/>
          <w:sz w:val="24"/>
          <w:szCs w:val="24"/>
          <w:lang w:eastAsia="pl-PL"/>
        </w:rPr>
        <w:t>*</w:t>
      </w:r>
      <w:r w:rsidRPr="00F663C9">
        <w:rPr>
          <w:rFonts w:eastAsia="Times New Roman" w:cstheme="minorHAnsi"/>
          <w:sz w:val="24"/>
          <w:szCs w:val="24"/>
          <w:lang w:eastAsia="pl-PL"/>
        </w:rPr>
        <w:t xml:space="preserve"> ludzkich</w:t>
      </w:r>
    </w:p>
    <w:p w14:paraId="1CBBDB63" w14:textId="3B4EEA50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DDC2E9E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>śp. …………………………………..…………………………………………………………………</w:t>
      </w:r>
    </w:p>
    <w:p w14:paraId="32F55271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689A63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FF77992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FF92F5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B58E55" w14:textId="77777777" w:rsidR="00460F76" w:rsidRPr="00F663C9" w:rsidRDefault="00460F76" w:rsidP="00F663C9">
      <w:pPr>
        <w:tabs>
          <w:tab w:val="left" w:pos="590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ab/>
      </w:r>
    </w:p>
    <w:p w14:paraId="562217BD" w14:textId="339AAB59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>……………………</w:t>
      </w:r>
      <w:r w:rsidR="00F663C9">
        <w:rPr>
          <w:rFonts w:eastAsia="Times New Roman" w:cstheme="minorHAnsi"/>
          <w:sz w:val="24"/>
          <w:szCs w:val="24"/>
          <w:lang w:eastAsia="pl-PL"/>
        </w:rPr>
        <w:t>………</w:t>
      </w:r>
      <w:r w:rsidRPr="00F663C9">
        <w:rPr>
          <w:rFonts w:eastAsia="Times New Roman" w:cstheme="minorHAnsi"/>
          <w:sz w:val="24"/>
          <w:szCs w:val="24"/>
          <w:lang w:eastAsia="pl-PL"/>
        </w:rPr>
        <w:t xml:space="preserve">…………                              </w:t>
      </w:r>
      <w:r w:rsidR="00F663C9">
        <w:rPr>
          <w:rFonts w:eastAsia="Times New Roman" w:cstheme="minorHAnsi"/>
          <w:sz w:val="24"/>
          <w:szCs w:val="24"/>
          <w:lang w:eastAsia="pl-PL"/>
        </w:rPr>
        <w:tab/>
      </w:r>
      <w:r w:rsidR="00F663C9">
        <w:rPr>
          <w:rFonts w:eastAsia="Times New Roman" w:cstheme="minorHAnsi"/>
          <w:sz w:val="24"/>
          <w:szCs w:val="24"/>
          <w:lang w:eastAsia="pl-PL"/>
        </w:rPr>
        <w:tab/>
      </w:r>
      <w:r w:rsidR="00F663C9">
        <w:rPr>
          <w:rFonts w:eastAsia="Times New Roman" w:cstheme="minorHAnsi"/>
          <w:sz w:val="24"/>
          <w:szCs w:val="24"/>
          <w:lang w:eastAsia="pl-PL"/>
        </w:rPr>
        <w:tab/>
      </w:r>
      <w:r w:rsidRPr="00F663C9">
        <w:rPr>
          <w:rFonts w:eastAsia="Times New Roman" w:cstheme="minorHAnsi"/>
          <w:sz w:val="24"/>
          <w:szCs w:val="24"/>
          <w:lang w:eastAsia="pl-PL"/>
        </w:rPr>
        <w:t xml:space="preserve">      ……………………………………….</w:t>
      </w:r>
    </w:p>
    <w:p w14:paraId="74F584B9" w14:textId="5A5E10A3" w:rsidR="00460F76" w:rsidRPr="00F663C9" w:rsidRDefault="00783446" w:rsidP="00F663C9">
      <w:pPr>
        <w:tabs>
          <w:tab w:val="left" w:pos="1134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023EED" w:rsidRPr="00F663C9">
        <w:rPr>
          <w:rFonts w:eastAsia="Times New Roman" w:cstheme="minorHAnsi"/>
          <w:sz w:val="24"/>
          <w:szCs w:val="24"/>
          <w:lang w:eastAsia="pl-PL"/>
        </w:rPr>
        <w:t xml:space="preserve">   (miejscowość, data)</w:t>
      </w:r>
      <w:r w:rsidR="00460F76" w:rsidRPr="00F663C9">
        <w:rPr>
          <w:rFonts w:eastAsia="Times New Roman" w:cstheme="minorHAnsi"/>
          <w:sz w:val="24"/>
          <w:szCs w:val="24"/>
          <w:lang w:eastAsia="pl-PL"/>
        </w:rPr>
        <w:tab/>
      </w:r>
      <w:r w:rsidR="00460F76" w:rsidRPr="00F663C9">
        <w:rPr>
          <w:rFonts w:eastAsia="Times New Roman" w:cstheme="minorHAnsi"/>
          <w:sz w:val="24"/>
          <w:szCs w:val="24"/>
          <w:lang w:eastAsia="pl-PL"/>
        </w:rPr>
        <w:tab/>
      </w:r>
      <w:r w:rsidR="00B5005A" w:rsidRPr="00F663C9">
        <w:rPr>
          <w:rFonts w:eastAsia="Times New Roman" w:cstheme="minorHAnsi"/>
          <w:sz w:val="24"/>
          <w:szCs w:val="24"/>
          <w:lang w:eastAsia="pl-PL"/>
        </w:rPr>
        <w:tab/>
      </w:r>
      <w:r w:rsidR="00B5005A" w:rsidRPr="00F663C9">
        <w:rPr>
          <w:rFonts w:eastAsia="Times New Roman" w:cstheme="minorHAnsi"/>
          <w:sz w:val="24"/>
          <w:szCs w:val="24"/>
          <w:lang w:eastAsia="pl-PL"/>
        </w:rPr>
        <w:tab/>
      </w:r>
      <w:r w:rsidR="00460F76" w:rsidRPr="00F663C9">
        <w:rPr>
          <w:rFonts w:eastAsia="Times New Roman" w:cstheme="minorHAnsi"/>
          <w:sz w:val="24"/>
          <w:szCs w:val="24"/>
          <w:lang w:eastAsia="pl-PL"/>
        </w:rPr>
        <w:t>(czytelny podpis osoby upoważniającej)</w:t>
      </w:r>
    </w:p>
    <w:p w14:paraId="09F1AFF6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C91E8C2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9B10B2C" w14:textId="4FAC359F" w:rsidR="00460F76" w:rsidRPr="00AC30BE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C30BE">
        <w:rPr>
          <w:rFonts w:eastAsia="Times New Roman" w:cstheme="minorHAnsi"/>
          <w:sz w:val="24"/>
          <w:szCs w:val="24"/>
          <w:lang w:eastAsia="pl-PL"/>
        </w:rPr>
        <w:t>Załącznik:</w:t>
      </w:r>
    </w:p>
    <w:p w14:paraId="0704A995" w14:textId="4D38A919" w:rsidR="003240B0" w:rsidRPr="003240B0" w:rsidRDefault="00AC30BE" w:rsidP="003240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240B0">
        <w:rPr>
          <w:rFonts w:ascii="Calibri" w:eastAsia="Times New Roman" w:hAnsi="Calibri" w:cs="Calibri"/>
          <w:sz w:val="24"/>
          <w:szCs w:val="24"/>
          <w:lang w:eastAsia="pl-PL"/>
        </w:rPr>
        <w:t>P</w:t>
      </w:r>
      <w:r w:rsidR="00460F76" w:rsidRPr="003240B0">
        <w:rPr>
          <w:rFonts w:ascii="Calibri" w:eastAsia="Times New Roman" w:hAnsi="Calibri" w:cs="Calibri"/>
          <w:sz w:val="24"/>
          <w:szCs w:val="24"/>
          <w:lang w:eastAsia="pl-PL"/>
        </w:rPr>
        <w:t>otwierdzenie uiszczenia opłaty skarbowej</w:t>
      </w:r>
      <w:r w:rsidR="00377B34" w:rsidRPr="003240B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60F76" w:rsidRPr="003240B0">
        <w:rPr>
          <w:rFonts w:ascii="Calibri" w:eastAsia="Times New Roman" w:hAnsi="Calibri" w:cs="Calibri"/>
          <w:sz w:val="24"/>
          <w:szCs w:val="24"/>
          <w:lang w:eastAsia="pl-PL"/>
        </w:rPr>
        <w:t xml:space="preserve">z tytułu </w:t>
      </w:r>
      <w:r w:rsidR="00F7368F" w:rsidRPr="003240B0">
        <w:rPr>
          <w:rFonts w:ascii="Calibri" w:eastAsia="Times New Roman" w:hAnsi="Calibri" w:cs="Calibri"/>
          <w:sz w:val="24"/>
          <w:szCs w:val="24"/>
          <w:lang w:eastAsia="pl-PL"/>
        </w:rPr>
        <w:t>pełnomocnictwa</w:t>
      </w:r>
      <w:r w:rsidR="00460F76" w:rsidRPr="003240B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240B0" w:rsidRPr="003240B0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ustawą </w:t>
      </w:r>
      <w:r w:rsidR="003240B0" w:rsidRPr="003240B0">
        <w:rPr>
          <w:rFonts w:ascii="Calibri" w:eastAsia="Times New Roman" w:hAnsi="Calibri" w:cs="Calibri"/>
          <w:sz w:val="24"/>
          <w:szCs w:val="24"/>
          <w:lang w:eastAsia="pl-PL"/>
        </w:rPr>
        <w:t>z 16 listopada 2006 r. o opłacie skarbowej (</w:t>
      </w:r>
      <w:proofErr w:type="spellStart"/>
      <w:r w:rsidR="003240B0" w:rsidRPr="003240B0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3240B0" w:rsidRPr="003240B0">
        <w:rPr>
          <w:rFonts w:ascii="Calibri" w:eastAsia="Times New Roman" w:hAnsi="Calibri" w:cs="Calibri"/>
          <w:sz w:val="24"/>
          <w:szCs w:val="24"/>
          <w:lang w:eastAsia="pl-PL"/>
        </w:rPr>
        <w:t>. Dz. U. z 2023 r. poz. 2111 z</w:t>
      </w:r>
      <w:r w:rsidR="003240B0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3240B0" w:rsidRPr="003240B0">
        <w:rPr>
          <w:rFonts w:ascii="Calibri" w:eastAsia="Times New Roman" w:hAnsi="Calibri" w:cs="Calibri"/>
          <w:sz w:val="24"/>
          <w:szCs w:val="24"/>
          <w:lang w:eastAsia="pl-PL"/>
        </w:rPr>
        <w:t xml:space="preserve"> zm.)</w:t>
      </w:r>
      <w:r w:rsidR="003240B0">
        <w:rPr>
          <w:rFonts w:ascii="Calibri" w:eastAsia="Times New Roman" w:hAnsi="Calibri" w:cs="Calibri"/>
          <w:sz w:val="24"/>
          <w:szCs w:val="24"/>
          <w:lang w:eastAsia="pl-PL"/>
        </w:rPr>
        <w:t>**</w:t>
      </w:r>
    </w:p>
    <w:p w14:paraId="08830101" w14:textId="77777777" w:rsidR="003240B0" w:rsidRPr="00AC30BE" w:rsidRDefault="003240B0" w:rsidP="003240B0">
      <w:pPr>
        <w:pStyle w:val="Akapitzlist"/>
        <w:rPr>
          <w:rFonts w:cstheme="minorHAnsi"/>
          <w:sz w:val="24"/>
          <w:szCs w:val="24"/>
        </w:rPr>
      </w:pPr>
    </w:p>
    <w:p w14:paraId="66070FA8" w14:textId="51B3277B" w:rsidR="00460F76" w:rsidRPr="00F663C9" w:rsidRDefault="00460F76" w:rsidP="00F663C9">
      <w:pPr>
        <w:tabs>
          <w:tab w:val="left" w:pos="284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F0858F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F025250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B671CB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22CBD05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1A16DC9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FEEB7D4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CC70C9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81862B9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6064F17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9A1371F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5C5DC84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46EFB1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814E31B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834E527" w14:textId="77777777" w:rsidR="00F663C9" w:rsidRDefault="00F663C9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1409D83" w14:textId="54597D9D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p w14:paraId="03B31C81" w14:textId="5D08666F" w:rsidR="00377B34" w:rsidRPr="00F663C9" w:rsidRDefault="00F663C9" w:rsidP="00F663C9">
      <w:pPr>
        <w:rPr>
          <w:rFonts w:eastAsia="Times New Roman" w:cstheme="minorHAnsi"/>
          <w:sz w:val="24"/>
          <w:szCs w:val="24"/>
        </w:rPr>
      </w:pPr>
      <w:r w:rsidRPr="00F663C9">
        <w:rPr>
          <w:rFonts w:cstheme="minorHAnsi"/>
          <w:sz w:val="24"/>
          <w:szCs w:val="24"/>
        </w:rPr>
        <w:t>** z opłaty skarbowej zwolnieni są małżonkowie, wstępni, zstępni lub rodzeństwo</w:t>
      </w:r>
      <w:r w:rsidR="00377B34" w:rsidRPr="00F663C9">
        <w:rPr>
          <w:rFonts w:eastAsia="Times New Roman" w:cstheme="minorHAnsi"/>
          <w:sz w:val="24"/>
          <w:szCs w:val="24"/>
        </w:rPr>
        <w:br w:type="page"/>
      </w:r>
    </w:p>
    <w:p w14:paraId="7E689F7B" w14:textId="77777777" w:rsidR="00577428" w:rsidRPr="00F663C9" w:rsidRDefault="00577428" w:rsidP="00F663C9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lastRenderedPageBreak/>
        <w:t>Klauzula informacyjna dla pełnomocnika</w:t>
      </w:r>
    </w:p>
    <w:p w14:paraId="0EBB31E4" w14:textId="77777777" w:rsidR="00577428" w:rsidRPr="00F663C9" w:rsidRDefault="00577428" w:rsidP="00F663C9">
      <w:pPr>
        <w:spacing w:after="0"/>
        <w:jc w:val="center"/>
        <w:rPr>
          <w:rFonts w:eastAsia="Times New Roman" w:cstheme="minorHAnsi"/>
          <w:sz w:val="24"/>
          <w:szCs w:val="24"/>
        </w:rPr>
      </w:pPr>
    </w:p>
    <w:p w14:paraId="5D3B1DDF" w14:textId="5DE261C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 ochronie danych) informujemy, iż:</w:t>
      </w:r>
    </w:p>
    <w:p w14:paraId="3FF5E561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1) administratorem Pani/Pana danych osobowych jest Starosta Gliwicki z siedzibą w Gliwicach przy ul. Zygmunta Starego 17;</w:t>
      </w:r>
    </w:p>
    <w:p w14:paraId="576D8D42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2) kontakt z Inspektorem Ochrony Danych, tel. 32 231 96 86, email: iod@starostwo.gliwice.pl;</w:t>
      </w:r>
    </w:p>
    <w:p w14:paraId="20D100B5" w14:textId="09B773CE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3) Pani/Pana dane osobowe przetwarzane będą zgodnie z art. 6 ust. 1 lit. c ogólnego rozporządzenia o ochronie danych osobowych z dnia 27 kwietnia 2016 r. w celu realizacji ustawowych zadań urzędu tj. wydania pozwolenia na sprowadzenie zwłok i szczątków ludzkich z zagranicy na podstawie ustawy z dnia 31 stycznia 1959 r. o cmentarzach i chowaniu zmarłych i rozporządzenia Ministra Zdrowia z dnia 27 grudnia 2007 r. w sprawie wydawania pozwoleń i</w:t>
      </w:r>
      <w:r w:rsidR="00F663C9">
        <w:rPr>
          <w:rFonts w:eastAsia="Times New Roman" w:cstheme="minorHAnsi"/>
          <w:sz w:val="24"/>
          <w:szCs w:val="24"/>
        </w:rPr>
        <w:t> </w:t>
      </w:r>
      <w:r w:rsidRPr="00F663C9">
        <w:rPr>
          <w:rFonts w:eastAsia="Times New Roman" w:cstheme="minorHAnsi"/>
          <w:sz w:val="24"/>
          <w:szCs w:val="24"/>
        </w:rPr>
        <w:t xml:space="preserve">zaświadczeń na przewóz zwłok i szczątków ludzkich; </w:t>
      </w:r>
    </w:p>
    <w:p w14:paraId="0D14F088" w14:textId="77777777" w:rsidR="00BA77D3" w:rsidRPr="00F663C9" w:rsidRDefault="00BA77D3" w:rsidP="00F663C9">
      <w:pPr>
        <w:pStyle w:val="Akapitzlist"/>
        <w:spacing w:after="0"/>
        <w:ind w:left="33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4) odbiorcami Pani/Pana danych osobowych będą wyłącznie podmioty uprawnione do uzyskania danych osobowych na podstawie przepisów prawa, firma LTC Sp. z o. o. z Wielunia i kancelaria prawna prowadząca obsługę prawną tut. starostwa;</w:t>
      </w:r>
    </w:p>
    <w:p w14:paraId="775C3D89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5) Pani/Pana dane osobowe przechowywane będą przez okres wynikający z przepisów prawa,</w:t>
      </w:r>
      <w:r w:rsidRPr="00F663C9">
        <w:rPr>
          <w:rFonts w:eastAsia="Times New Roman" w:cstheme="minorHAnsi"/>
          <w:sz w:val="24"/>
          <w:szCs w:val="24"/>
        </w:rPr>
        <w:br/>
        <w:t>tj. rozporządzenia Prezesa Rady Ministrów z dnia 18 stycznia 2011 r. w sprawie instrukcji kancelaryjnej, jednolitych rzeczowych wykazów akt oraz instrukcji w sprawie organizacji</w:t>
      </w:r>
      <w:r w:rsidRPr="00F663C9">
        <w:rPr>
          <w:rFonts w:eastAsia="Times New Roman" w:cstheme="minorHAnsi"/>
          <w:sz w:val="24"/>
          <w:szCs w:val="24"/>
        </w:rPr>
        <w:br/>
        <w:t>i zakresu działania archiwów zakładowych;</w:t>
      </w:r>
    </w:p>
    <w:p w14:paraId="28B1B073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6) posiada Pani/Pan prawo żądania od administratora dostępu do danych osobowych, prawo do ich sprostowania oraz prawo do ograniczenia ich przetwarzania;</w:t>
      </w:r>
    </w:p>
    <w:p w14:paraId="43CAF309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7) ma Pani/Pan prawo wniesienia skargi do organu nadzorczego tj. do Prezesa Urzędu Ochrony Danych Osobowych, gdy uzna Pani/Pan, iż przetwarzanie Pani/Pana danych osobowych narusza przepisy ogólnego rozporządzenia o ochronie danych osobowych wskazanego na wstępie;</w:t>
      </w:r>
    </w:p>
    <w:p w14:paraId="5BDA7024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8) podanie danych osobowych w zakresie wymaganym ustawodawstwem tj. ustawą z dnia</w:t>
      </w:r>
      <w:r w:rsidRPr="00F663C9">
        <w:rPr>
          <w:rFonts w:eastAsia="Times New Roman" w:cstheme="minorHAnsi"/>
          <w:sz w:val="24"/>
          <w:szCs w:val="24"/>
        </w:rPr>
        <w:br/>
        <w:t>31 stycznia 1959r. o cmentarzach i chowaniu zmarłych oraz rozporządzeniem Ministra Zdrowia z dnia 27 grudnia 2007 r. w sprawie wydawania pozwoleń i zaświadczeń na przewóz zwłok i szczątków ludzkich jest obligatoryjne;</w:t>
      </w:r>
    </w:p>
    <w:p w14:paraId="660D070B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>9) Pani/Pana dane nie będą przekazane odbiorcy w państwie trzecim lub organizacji międzynarodowej;</w:t>
      </w:r>
    </w:p>
    <w:p w14:paraId="1CD41567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F663C9">
        <w:rPr>
          <w:rFonts w:eastAsia="Times New Roman" w:cstheme="minorHAnsi"/>
          <w:sz w:val="24"/>
          <w:szCs w:val="24"/>
        </w:rPr>
        <w:t xml:space="preserve">10) Pani/Pana dane nie będą poddane zautomatyzowanemu podejmowaniu decyzji (profilowaniu). </w:t>
      </w:r>
    </w:p>
    <w:p w14:paraId="0F45D32F" w14:textId="77777777" w:rsidR="00BA77D3" w:rsidRPr="00F663C9" w:rsidRDefault="00BA77D3" w:rsidP="00F663C9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04C35F7C" w14:textId="77777777" w:rsidR="00BA77D3" w:rsidRPr="00F663C9" w:rsidRDefault="00BA77D3" w:rsidP="00F663C9">
      <w:pPr>
        <w:spacing w:after="0"/>
        <w:jc w:val="right"/>
        <w:rPr>
          <w:rFonts w:cstheme="minorHAnsi"/>
          <w:sz w:val="24"/>
          <w:szCs w:val="24"/>
        </w:rPr>
      </w:pPr>
      <w:r w:rsidRPr="00F663C9">
        <w:rPr>
          <w:rFonts w:cstheme="minorHAnsi"/>
          <w:sz w:val="24"/>
          <w:szCs w:val="24"/>
        </w:rPr>
        <w:t>Zapoznałem/</w:t>
      </w:r>
      <w:proofErr w:type="spellStart"/>
      <w:r w:rsidRPr="00F663C9">
        <w:rPr>
          <w:rFonts w:cstheme="minorHAnsi"/>
          <w:sz w:val="24"/>
          <w:szCs w:val="24"/>
        </w:rPr>
        <w:t>am</w:t>
      </w:r>
      <w:proofErr w:type="spellEnd"/>
      <w:r w:rsidRPr="00F663C9">
        <w:rPr>
          <w:rFonts w:cstheme="minorHAnsi"/>
          <w:sz w:val="24"/>
          <w:szCs w:val="24"/>
        </w:rPr>
        <w:t xml:space="preserve"> się z klauzulą informacyjną</w:t>
      </w:r>
    </w:p>
    <w:p w14:paraId="5632CE5E" w14:textId="77777777" w:rsidR="00BA77D3" w:rsidRPr="00F663C9" w:rsidRDefault="00BA77D3" w:rsidP="00F663C9">
      <w:pPr>
        <w:spacing w:after="0"/>
        <w:jc w:val="right"/>
        <w:rPr>
          <w:rFonts w:cstheme="minorHAnsi"/>
          <w:sz w:val="24"/>
          <w:szCs w:val="24"/>
        </w:rPr>
      </w:pPr>
    </w:p>
    <w:p w14:paraId="2D1F1ACA" w14:textId="619C423B" w:rsidR="00577428" w:rsidRPr="00F663C9" w:rsidRDefault="00BA77D3" w:rsidP="00F663C9">
      <w:pPr>
        <w:spacing w:after="0"/>
        <w:jc w:val="right"/>
        <w:rPr>
          <w:rFonts w:cstheme="minorHAnsi"/>
          <w:sz w:val="24"/>
          <w:szCs w:val="24"/>
        </w:rPr>
      </w:pPr>
      <w:r w:rsidRPr="00F663C9">
        <w:rPr>
          <w:rFonts w:cstheme="minorHAnsi"/>
          <w:sz w:val="24"/>
          <w:szCs w:val="24"/>
        </w:rPr>
        <w:t xml:space="preserve"> </w:t>
      </w:r>
      <w:r w:rsidR="00577428" w:rsidRPr="00F663C9">
        <w:rPr>
          <w:rFonts w:cstheme="minorHAnsi"/>
          <w:sz w:val="24"/>
          <w:szCs w:val="24"/>
        </w:rPr>
        <w:t>…………</w:t>
      </w:r>
      <w:r w:rsidR="00F663C9">
        <w:rPr>
          <w:rFonts w:cstheme="minorHAnsi"/>
          <w:sz w:val="24"/>
          <w:szCs w:val="24"/>
        </w:rPr>
        <w:t>………………………</w:t>
      </w:r>
      <w:r w:rsidR="00577428" w:rsidRPr="00F663C9">
        <w:rPr>
          <w:rFonts w:cstheme="minorHAnsi"/>
          <w:sz w:val="24"/>
          <w:szCs w:val="24"/>
        </w:rPr>
        <w:t>…………………………</w:t>
      </w:r>
    </w:p>
    <w:p w14:paraId="3663B497" w14:textId="6A6BB9CC" w:rsidR="00460F76" w:rsidRPr="00F663C9" w:rsidRDefault="00577428" w:rsidP="00F663C9">
      <w:pPr>
        <w:spacing w:after="0"/>
        <w:ind w:left="5664"/>
        <w:rPr>
          <w:rFonts w:eastAsia="Times New Roman" w:cstheme="minorHAnsi"/>
          <w:sz w:val="24"/>
          <w:szCs w:val="24"/>
          <w:lang w:eastAsia="pl-PL"/>
        </w:rPr>
      </w:pPr>
      <w:r w:rsidRPr="00F663C9">
        <w:rPr>
          <w:rFonts w:cstheme="minorHAnsi"/>
          <w:sz w:val="24"/>
          <w:szCs w:val="24"/>
        </w:rPr>
        <w:t>(data, podpis pełnomocnika)</w:t>
      </w:r>
    </w:p>
    <w:p w14:paraId="2A13C452" w14:textId="77777777" w:rsidR="00460F76" w:rsidRPr="00F663C9" w:rsidRDefault="00460F76" w:rsidP="00F663C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460F76" w:rsidRPr="00F663C9" w:rsidSect="0007562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6DD8" w14:textId="77777777" w:rsidR="005708E0" w:rsidRDefault="005708E0" w:rsidP="00460F76">
      <w:pPr>
        <w:spacing w:after="0" w:line="240" w:lineRule="auto"/>
      </w:pPr>
      <w:r>
        <w:separator/>
      </w:r>
    </w:p>
  </w:endnote>
  <w:endnote w:type="continuationSeparator" w:id="0">
    <w:p w14:paraId="3F70DCDF" w14:textId="77777777" w:rsidR="005708E0" w:rsidRDefault="005708E0" w:rsidP="0046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FDB9" w14:textId="77777777" w:rsidR="005708E0" w:rsidRDefault="005708E0" w:rsidP="00460F76">
      <w:pPr>
        <w:spacing w:after="0" w:line="240" w:lineRule="auto"/>
      </w:pPr>
      <w:r>
        <w:separator/>
      </w:r>
    </w:p>
  </w:footnote>
  <w:footnote w:type="continuationSeparator" w:id="0">
    <w:p w14:paraId="350D8F05" w14:textId="77777777" w:rsidR="005708E0" w:rsidRDefault="005708E0" w:rsidP="00460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45001"/>
    <w:multiLevelType w:val="hybridMultilevel"/>
    <w:tmpl w:val="199A9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0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8"/>
    <w:rsid w:val="00023EED"/>
    <w:rsid w:val="000570E7"/>
    <w:rsid w:val="00075624"/>
    <w:rsid w:val="0016091D"/>
    <w:rsid w:val="001818BB"/>
    <w:rsid w:val="00184ED7"/>
    <w:rsid w:val="00270F0A"/>
    <w:rsid w:val="002C52F4"/>
    <w:rsid w:val="002D7C89"/>
    <w:rsid w:val="003240B0"/>
    <w:rsid w:val="00377B34"/>
    <w:rsid w:val="003850E8"/>
    <w:rsid w:val="00396576"/>
    <w:rsid w:val="00442AA1"/>
    <w:rsid w:val="00460F76"/>
    <w:rsid w:val="00462679"/>
    <w:rsid w:val="0048608A"/>
    <w:rsid w:val="004F1DDC"/>
    <w:rsid w:val="005013D9"/>
    <w:rsid w:val="005708E0"/>
    <w:rsid w:val="00577428"/>
    <w:rsid w:val="005A6020"/>
    <w:rsid w:val="005D1973"/>
    <w:rsid w:val="00662D05"/>
    <w:rsid w:val="00783446"/>
    <w:rsid w:val="007B7962"/>
    <w:rsid w:val="0082746A"/>
    <w:rsid w:val="00835FF4"/>
    <w:rsid w:val="008825A8"/>
    <w:rsid w:val="00AC30BE"/>
    <w:rsid w:val="00B5005A"/>
    <w:rsid w:val="00BA77D3"/>
    <w:rsid w:val="00C944EB"/>
    <w:rsid w:val="00CA002B"/>
    <w:rsid w:val="00D121DB"/>
    <w:rsid w:val="00D579A8"/>
    <w:rsid w:val="00E73071"/>
    <w:rsid w:val="00EA423E"/>
    <w:rsid w:val="00F051BA"/>
    <w:rsid w:val="00F663C9"/>
    <w:rsid w:val="00F7368F"/>
    <w:rsid w:val="00F8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20C4"/>
  <w15:docId w15:val="{8B4060DC-9054-4930-B61D-3818DC4B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F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F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0F7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CDF5-A558-4E97-8DA2-D1F5B9CE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Aleksander.Kasprzak</dc:creator>
  <cp:lastModifiedBy>Patrycja Mazurek</cp:lastModifiedBy>
  <cp:revision>3</cp:revision>
  <cp:lastPrinted>2023-10-19T11:51:00Z</cp:lastPrinted>
  <dcterms:created xsi:type="dcterms:W3CDTF">2025-06-05T13:54:00Z</dcterms:created>
  <dcterms:modified xsi:type="dcterms:W3CDTF">2025-06-05T13:57:00Z</dcterms:modified>
</cp:coreProperties>
</file>